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A7D1" w14:textId="7F2A460E" w:rsidR="00902ADA" w:rsidRDefault="00A57A01" w:rsidP="007247A7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56"/>
        </w:rPr>
      </w:pPr>
      <w:r>
        <w:rPr>
          <w:rFonts w:asciiTheme="minorHAnsi" w:hAnsiTheme="minorHAnsi" w:cstheme="minorHAnsi"/>
          <w:color w:val="auto"/>
          <w:sz w:val="56"/>
        </w:rPr>
        <w:t>Mark Mulrooney</w:t>
      </w:r>
    </w:p>
    <w:p w14:paraId="75FA989A" w14:textId="3900406B" w:rsidR="00DA3CD3" w:rsidRPr="00DA3CD3" w:rsidRDefault="00A57A01" w:rsidP="007247A7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London</w:t>
      </w:r>
      <w:r w:rsidR="003C4A37">
        <w:rPr>
          <w:rFonts w:asciiTheme="minorHAnsi" w:hAnsiTheme="minorHAnsi" w:cstheme="minorHAnsi"/>
          <w:color w:val="auto"/>
          <w:szCs w:val="24"/>
        </w:rPr>
        <w:t>, U</w:t>
      </w:r>
      <w:r>
        <w:rPr>
          <w:rFonts w:asciiTheme="minorHAnsi" w:hAnsiTheme="minorHAnsi" w:cstheme="minorHAnsi"/>
          <w:color w:val="auto"/>
          <w:szCs w:val="24"/>
        </w:rPr>
        <w:t>K</w:t>
      </w:r>
    </w:p>
    <w:p w14:paraId="0F44238E" w14:textId="77777777" w:rsidR="007247A7" w:rsidRPr="009C20F4" w:rsidRDefault="007247A7" w:rsidP="007247A7">
      <w:pPr>
        <w:spacing w:after="0" w:line="247" w:lineRule="auto"/>
        <w:ind w:left="29"/>
        <w:rPr>
          <w:rFonts w:asciiTheme="minorHAnsi" w:hAnsiTheme="minorHAnsi" w:cstheme="minorHAnsi"/>
          <w:sz w:val="22"/>
          <w:szCs w:val="20"/>
        </w:rPr>
      </w:pPr>
    </w:p>
    <w:p w14:paraId="3F493F07" w14:textId="746321E3" w:rsidR="00FE2D75" w:rsidRPr="009C20F4" w:rsidRDefault="007247A7" w:rsidP="008B64F4">
      <w:pPr>
        <w:pStyle w:val="Heading1"/>
        <w:spacing w:after="171"/>
        <w:ind w:left="-5"/>
        <w:rPr>
          <w:rFonts w:asciiTheme="minorHAnsi" w:hAnsiTheme="minorHAnsi" w:cstheme="minorHAnsi"/>
          <w:color w:val="C00000"/>
        </w:rPr>
      </w:pPr>
      <w:r w:rsidRPr="009C20F4">
        <w:rPr>
          <w:rFonts w:asciiTheme="minorHAnsi" w:hAnsiTheme="minorHAnsi" w:cstheme="minorHAnsi"/>
          <w:color w:val="C00000"/>
        </w:rPr>
        <w:t>Summary</w:t>
      </w:r>
    </w:p>
    <w:p w14:paraId="27709CDA" w14:textId="35063C45" w:rsidR="00F81952" w:rsidRDefault="00090ABF" w:rsidP="0059479A">
      <w:pPr>
        <w:spacing w:after="96" w:line="247" w:lineRule="auto"/>
        <w:ind w:left="2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Mark has been a front</w:t>
      </w:r>
      <w:r w:rsidR="00192853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>end web developer for 17 years</w:t>
      </w:r>
      <w:r w:rsidR="00B555AB">
        <w:rPr>
          <w:rFonts w:asciiTheme="minorHAnsi" w:hAnsiTheme="minorHAnsi" w:cstheme="minorHAnsi"/>
          <w:szCs w:val="24"/>
        </w:rPr>
        <w:t xml:space="preserve">, (both as a contractor and as </w:t>
      </w:r>
      <w:r w:rsidR="00685AD9">
        <w:rPr>
          <w:rFonts w:asciiTheme="minorHAnsi" w:hAnsiTheme="minorHAnsi" w:cstheme="minorHAnsi"/>
          <w:szCs w:val="24"/>
        </w:rPr>
        <w:t xml:space="preserve">a </w:t>
      </w:r>
      <w:r w:rsidR="00B555AB">
        <w:rPr>
          <w:rFonts w:asciiTheme="minorHAnsi" w:hAnsiTheme="minorHAnsi" w:cstheme="minorHAnsi"/>
          <w:szCs w:val="24"/>
        </w:rPr>
        <w:t xml:space="preserve">permanent member of staff) </w:t>
      </w:r>
      <w:r>
        <w:rPr>
          <w:rFonts w:asciiTheme="minorHAnsi" w:hAnsiTheme="minorHAnsi" w:cstheme="minorHAnsi"/>
          <w:szCs w:val="24"/>
        </w:rPr>
        <w:t>and a</w:t>
      </w:r>
      <w:r w:rsidR="00B555AB">
        <w:rPr>
          <w:rFonts w:asciiTheme="minorHAnsi" w:hAnsiTheme="minorHAnsi" w:cstheme="minorHAnsi"/>
          <w:szCs w:val="24"/>
        </w:rPr>
        <w:t>s a</w:t>
      </w:r>
      <w:r>
        <w:rPr>
          <w:rFonts w:asciiTheme="minorHAnsi" w:hAnsiTheme="minorHAnsi" w:cstheme="minorHAnsi"/>
          <w:szCs w:val="24"/>
        </w:rPr>
        <w:t xml:space="preserve"> multimedia developer for 15 years before that</w:t>
      </w:r>
      <w:r w:rsidR="00B555AB">
        <w:rPr>
          <w:rFonts w:asciiTheme="minorHAnsi" w:hAnsiTheme="minorHAnsi" w:cstheme="minorHAnsi"/>
          <w:szCs w:val="24"/>
        </w:rPr>
        <w:t xml:space="preserve">. </w:t>
      </w:r>
      <w:r w:rsidR="00192853">
        <w:rPr>
          <w:rFonts w:asciiTheme="minorHAnsi" w:hAnsiTheme="minorHAnsi" w:cstheme="minorHAnsi"/>
          <w:szCs w:val="24"/>
        </w:rPr>
        <w:t>As a front</w:t>
      </w:r>
      <w:r w:rsidR="00685AD9">
        <w:rPr>
          <w:rFonts w:asciiTheme="minorHAnsi" w:hAnsiTheme="minorHAnsi" w:cstheme="minorHAnsi"/>
          <w:szCs w:val="24"/>
        </w:rPr>
        <w:t>-</w:t>
      </w:r>
      <w:r w:rsidR="00192853">
        <w:rPr>
          <w:rFonts w:asciiTheme="minorHAnsi" w:hAnsiTheme="minorHAnsi" w:cstheme="minorHAnsi"/>
          <w:szCs w:val="24"/>
        </w:rPr>
        <w:t>end dev</w:t>
      </w:r>
      <w:r w:rsidR="00B555AB">
        <w:rPr>
          <w:rFonts w:asciiTheme="minorHAnsi" w:hAnsiTheme="minorHAnsi" w:cstheme="minorHAnsi"/>
          <w:szCs w:val="24"/>
        </w:rPr>
        <w:t>eloper</w:t>
      </w:r>
      <w:r w:rsidR="00685AD9">
        <w:rPr>
          <w:rFonts w:asciiTheme="minorHAnsi" w:hAnsiTheme="minorHAnsi" w:cstheme="minorHAnsi"/>
          <w:szCs w:val="24"/>
        </w:rPr>
        <w:t>,</w:t>
      </w:r>
      <w:r w:rsidR="00192853">
        <w:rPr>
          <w:rFonts w:asciiTheme="minorHAnsi" w:hAnsiTheme="minorHAnsi" w:cstheme="minorHAnsi"/>
          <w:szCs w:val="24"/>
        </w:rPr>
        <w:t xml:space="preserve"> he has worked for many digital design agencies, marketing agencies</w:t>
      </w:r>
      <w:r w:rsidR="00B555AB">
        <w:rPr>
          <w:rFonts w:asciiTheme="minorHAnsi" w:hAnsiTheme="minorHAnsi" w:cstheme="minorHAnsi"/>
          <w:szCs w:val="24"/>
        </w:rPr>
        <w:t>, government departments (Dept. of International Development) and household names such as Sainsburys,</w:t>
      </w:r>
      <w:r w:rsidR="00685AD9">
        <w:rPr>
          <w:rFonts w:asciiTheme="minorHAnsi" w:hAnsiTheme="minorHAnsi" w:cstheme="minorHAnsi"/>
          <w:szCs w:val="24"/>
        </w:rPr>
        <w:t xml:space="preserve"> Honda,</w:t>
      </w:r>
      <w:r w:rsidR="00B555AB">
        <w:rPr>
          <w:rFonts w:asciiTheme="minorHAnsi" w:hAnsiTheme="minorHAnsi" w:cstheme="minorHAnsi"/>
          <w:szCs w:val="24"/>
        </w:rPr>
        <w:t xml:space="preserve"> the Guardian newspaper and the Open University. He brings a wealth of experience having worked in so many different sectors, having developed</w:t>
      </w:r>
      <w:r w:rsidR="00685AD9">
        <w:rPr>
          <w:rFonts w:asciiTheme="minorHAnsi" w:hAnsiTheme="minorHAnsi" w:cstheme="minorHAnsi"/>
          <w:szCs w:val="24"/>
        </w:rPr>
        <w:t xml:space="preserve"> within various back-end systems and coping with various roles (developer, bug-fixer, designer, consultant, trainer). He </w:t>
      </w:r>
      <w:r w:rsidR="003A2679">
        <w:rPr>
          <w:rFonts w:asciiTheme="minorHAnsi" w:hAnsiTheme="minorHAnsi" w:cstheme="minorHAnsi"/>
          <w:szCs w:val="24"/>
        </w:rPr>
        <w:t xml:space="preserve">is taking full advantage of the opportunity to be trained in Salesforce, to take his career in a new direction and </w:t>
      </w:r>
      <w:r w:rsidR="00685AD9">
        <w:rPr>
          <w:rFonts w:asciiTheme="minorHAnsi" w:hAnsiTheme="minorHAnsi" w:cstheme="minorHAnsi"/>
          <w:szCs w:val="24"/>
        </w:rPr>
        <w:t>brings a detailed eye, a methodical approach</w:t>
      </w:r>
      <w:r w:rsidR="0038020D">
        <w:rPr>
          <w:rFonts w:asciiTheme="minorHAnsi" w:hAnsiTheme="minorHAnsi" w:cstheme="minorHAnsi"/>
          <w:szCs w:val="24"/>
        </w:rPr>
        <w:t xml:space="preserve"> and</w:t>
      </w:r>
      <w:r w:rsidR="003A2679">
        <w:rPr>
          <w:rFonts w:asciiTheme="minorHAnsi" w:hAnsiTheme="minorHAnsi" w:cstheme="minorHAnsi"/>
          <w:szCs w:val="24"/>
        </w:rPr>
        <w:t xml:space="preserve"> a</w:t>
      </w:r>
      <w:r w:rsidR="0038020D">
        <w:rPr>
          <w:rFonts w:asciiTheme="minorHAnsi" w:hAnsiTheme="minorHAnsi" w:cstheme="minorHAnsi"/>
          <w:szCs w:val="24"/>
        </w:rPr>
        <w:t xml:space="preserve"> positive attitude. </w:t>
      </w:r>
    </w:p>
    <w:p w14:paraId="3325C60D" w14:textId="569754E4" w:rsidR="003341A6" w:rsidRDefault="004B02A8" w:rsidP="003341A6">
      <w:pPr>
        <w:spacing w:after="96" w:line="247" w:lineRule="auto"/>
        <w:ind w:left="29"/>
        <w:rPr>
          <w:rFonts w:asciiTheme="minorHAnsi" w:hAnsiTheme="minorHAnsi" w:cstheme="minorHAnsi"/>
          <w:b/>
          <w:bCs/>
          <w:color w:val="0070C0"/>
          <w:szCs w:val="24"/>
        </w:rPr>
      </w:pPr>
      <w:r w:rsidRPr="003341A6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613ADA23" wp14:editId="62F0BCEA">
            <wp:simplePos x="0" y="0"/>
            <wp:positionH relativeFrom="margin">
              <wp:posOffset>2105660</wp:posOffset>
            </wp:positionH>
            <wp:positionV relativeFrom="paragraph">
              <wp:posOffset>167005</wp:posOffset>
            </wp:positionV>
            <wp:extent cx="960755" cy="960755"/>
            <wp:effectExtent l="0" t="0" r="0" b="0"/>
            <wp:wrapSquare wrapText="bothSides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1A6" w:rsidRPr="003341A6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4D379AE" wp14:editId="1123D73F">
            <wp:simplePos x="0" y="0"/>
            <wp:positionH relativeFrom="column">
              <wp:posOffset>1057275</wp:posOffset>
            </wp:positionH>
            <wp:positionV relativeFrom="paragraph">
              <wp:posOffset>189230</wp:posOffset>
            </wp:positionV>
            <wp:extent cx="962025" cy="942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1A6" w:rsidRPr="003341A6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A1BEBB1" wp14:editId="096C3BF9">
            <wp:simplePos x="0" y="0"/>
            <wp:positionH relativeFrom="margin">
              <wp:posOffset>19050</wp:posOffset>
            </wp:positionH>
            <wp:positionV relativeFrom="paragraph">
              <wp:posOffset>171450</wp:posOffset>
            </wp:positionV>
            <wp:extent cx="981075" cy="960755"/>
            <wp:effectExtent l="0" t="0" r="9525" b="0"/>
            <wp:wrapSquare wrapText="bothSides"/>
            <wp:docPr id="2" name="Picture 2" descr="Certification - Administrator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 - Administrator Overvi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7A7" w:rsidRPr="00825235">
        <w:rPr>
          <w:rFonts w:asciiTheme="minorHAnsi" w:hAnsiTheme="minorHAnsi" w:cstheme="minorHAnsi"/>
          <w:b/>
          <w:bCs/>
          <w:color w:val="0070C0"/>
          <w:szCs w:val="24"/>
        </w:rPr>
        <w:t xml:space="preserve"> </w:t>
      </w:r>
    </w:p>
    <w:p w14:paraId="110213A8" w14:textId="6BDE9F6F" w:rsidR="003341A6" w:rsidRDefault="003341A6" w:rsidP="003341A6">
      <w:pPr>
        <w:spacing w:after="96" w:line="247" w:lineRule="auto"/>
        <w:ind w:left="29"/>
        <w:rPr>
          <w:rFonts w:asciiTheme="minorHAnsi" w:hAnsiTheme="minorHAnsi" w:cstheme="minorHAnsi"/>
          <w:color w:val="C00000"/>
        </w:rPr>
      </w:pPr>
    </w:p>
    <w:p w14:paraId="6659523A" w14:textId="338868E6" w:rsidR="003341A6" w:rsidRDefault="003341A6" w:rsidP="007247A7">
      <w:pPr>
        <w:pStyle w:val="Heading1"/>
        <w:ind w:left="-5"/>
        <w:rPr>
          <w:rFonts w:asciiTheme="minorHAnsi" w:hAnsiTheme="minorHAnsi" w:cstheme="minorHAnsi"/>
          <w:color w:val="C00000"/>
        </w:rPr>
      </w:pPr>
    </w:p>
    <w:p w14:paraId="23B3B795" w14:textId="77777777" w:rsidR="003341A6" w:rsidRDefault="003341A6" w:rsidP="007247A7">
      <w:pPr>
        <w:pStyle w:val="Heading1"/>
        <w:ind w:left="-5"/>
        <w:rPr>
          <w:rFonts w:asciiTheme="minorHAnsi" w:hAnsiTheme="minorHAnsi" w:cstheme="minorHAnsi"/>
          <w:color w:val="C00000"/>
        </w:rPr>
      </w:pPr>
    </w:p>
    <w:p w14:paraId="1AFC0250" w14:textId="40968860" w:rsidR="007247A7" w:rsidRPr="0039564A" w:rsidRDefault="007247A7" w:rsidP="007247A7">
      <w:pPr>
        <w:pStyle w:val="Heading1"/>
        <w:ind w:left="-5"/>
        <w:rPr>
          <w:rFonts w:asciiTheme="minorHAnsi" w:hAnsiTheme="minorHAnsi" w:cstheme="minorHAnsi"/>
          <w:color w:val="C00000"/>
        </w:rPr>
      </w:pPr>
      <w:r w:rsidRPr="0039564A">
        <w:rPr>
          <w:rFonts w:asciiTheme="minorHAnsi" w:hAnsiTheme="minorHAnsi" w:cstheme="minorHAnsi"/>
          <w:color w:val="C00000"/>
        </w:rPr>
        <w:t>Key skills and attributes</w:t>
      </w:r>
    </w:p>
    <w:tbl>
      <w:tblPr>
        <w:tblStyle w:val="GridTable1Light-Accent6"/>
        <w:tblW w:w="104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3095"/>
      </w:tblGrid>
      <w:tr w:rsidR="00872541" w:rsidRPr="00080902" w14:paraId="34D8756F" w14:textId="1BCA258D" w:rsidTr="00872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none" w:sz="0" w:space="0" w:color="auto"/>
            </w:tcBorders>
          </w:tcPr>
          <w:p w14:paraId="3A6CAF35" w14:textId="02AD3C74" w:rsidR="00872541" w:rsidRPr="001171B9" w:rsidRDefault="00E72227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Salesforce</w:t>
            </w:r>
          </w:p>
        </w:tc>
        <w:tc>
          <w:tcPr>
            <w:tcW w:w="3402" w:type="dxa"/>
            <w:tcBorders>
              <w:bottom w:val="none" w:sz="0" w:space="0" w:color="auto"/>
            </w:tcBorders>
          </w:tcPr>
          <w:p w14:paraId="768A5B2B" w14:textId="0CA6E084" w:rsidR="00872541" w:rsidRPr="001171B9" w:rsidRDefault="0068305D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CSS2/3</w:t>
            </w:r>
          </w:p>
        </w:tc>
        <w:tc>
          <w:tcPr>
            <w:tcW w:w="3095" w:type="dxa"/>
            <w:tcBorders>
              <w:bottom w:val="none" w:sz="0" w:space="0" w:color="auto"/>
            </w:tcBorders>
          </w:tcPr>
          <w:p w14:paraId="350F507D" w14:textId="7600BBB1" w:rsidR="00872541" w:rsidRPr="00872541" w:rsidRDefault="00872541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72541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HTML</w:t>
            </w:r>
            <w:r w:rsidR="0068305D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4/5</w:t>
            </w:r>
          </w:p>
        </w:tc>
      </w:tr>
      <w:tr w:rsidR="00872541" w:rsidRPr="00080902" w14:paraId="0DEC62F2" w14:textId="278FA314" w:rsidTr="008725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1E040E" w14:textId="41149217" w:rsidR="00872541" w:rsidRPr="001171B9" w:rsidRDefault="00E72227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E72227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Apex</w:t>
            </w:r>
          </w:p>
        </w:tc>
        <w:tc>
          <w:tcPr>
            <w:tcW w:w="3402" w:type="dxa"/>
          </w:tcPr>
          <w:p w14:paraId="6D8E7A07" w14:textId="3121C8DD" w:rsidR="00872541" w:rsidRPr="001171B9" w:rsidRDefault="0068305D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jQuery</w:t>
            </w:r>
          </w:p>
        </w:tc>
        <w:tc>
          <w:tcPr>
            <w:tcW w:w="3095" w:type="dxa"/>
          </w:tcPr>
          <w:p w14:paraId="4C6FFDAC" w14:textId="044BBA36" w:rsidR="00872541" w:rsidRPr="001171B9" w:rsidRDefault="0068305D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AngularJS</w:t>
            </w:r>
          </w:p>
        </w:tc>
      </w:tr>
      <w:tr w:rsidR="00872541" w:rsidRPr="00080902" w14:paraId="78354293" w14:textId="7F638D4B" w:rsidTr="008725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09C8FE4" w14:textId="4AE7FE53" w:rsidR="00872541" w:rsidRPr="001171B9" w:rsidRDefault="00E72227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68305D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JavaScript</w:t>
            </w:r>
          </w:p>
        </w:tc>
        <w:tc>
          <w:tcPr>
            <w:tcW w:w="3402" w:type="dxa"/>
          </w:tcPr>
          <w:p w14:paraId="5148FD96" w14:textId="11DD6D2D" w:rsidR="00872541" w:rsidRPr="001171B9" w:rsidRDefault="0068305D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WordPress</w:t>
            </w:r>
          </w:p>
        </w:tc>
        <w:tc>
          <w:tcPr>
            <w:tcW w:w="3095" w:type="dxa"/>
          </w:tcPr>
          <w:p w14:paraId="29305FF9" w14:textId="302FF496" w:rsidR="00872541" w:rsidRPr="001171B9" w:rsidRDefault="0068305D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Elementor</w:t>
            </w:r>
            <w:proofErr w:type="spellEnd"/>
          </w:p>
        </w:tc>
      </w:tr>
      <w:tr w:rsidR="00872541" w:rsidRPr="00080902" w14:paraId="370EC474" w14:textId="3FDE9252" w:rsidTr="0087254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E47EE80" w14:textId="1226AE2F" w:rsidR="00872541" w:rsidRPr="001171B9" w:rsidRDefault="0068305D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Photoshop</w:t>
            </w:r>
          </w:p>
        </w:tc>
        <w:tc>
          <w:tcPr>
            <w:tcW w:w="3402" w:type="dxa"/>
          </w:tcPr>
          <w:p w14:paraId="189569F6" w14:textId="2E4E5458" w:rsidR="00872541" w:rsidRPr="001171B9" w:rsidRDefault="0068305D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SASS/SCSS</w:t>
            </w:r>
          </w:p>
        </w:tc>
        <w:tc>
          <w:tcPr>
            <w:tcW w:w="3095" w:type="dxa"/>
          </w:tcPr>
          <w:p w14:paraId="58A03CD6" w14:textId="0D7F9BEF" w:rsidR="00872541" w:rsidRPr="001171B9" w:rsidRDefault="00E72227" w:rsidP="001171B9">
            <w:pPr>
              <w:pStyle w:val="BulletPoint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Bootstrap</w:t>
            </w:r>
          </w:p>
        </w:tc>
      </w:tr>
    </w:tbl>
    <w:p w14:paraId="34373542" w14:textId="77777777" w:rsidR="008B64F4" w:rsidRPr="008B64F4" w:rsidRDefault="008B64F4" w:rsidP="008B64F4"/>
    <w:p w14:paraId="4414F21F" w14:textId="03899B57" w:rsidR="007247A7" w:rsidRPr="0039564A" w:rsidRDefault="007247A7" w:rsidP="001171B9">
      <w:pPr>
        <w:pStyle w:val="Heading1"/>
        <w:spacing w:line="276" w:lineRule="auto"/>
        <w:ind w:left="0" w:firstLine="0"/>
        <w:rPr>
          <w:rFonts w:asciiTheme="minorHAnsi" w:hAnsiTheme="minorHAnsi" w:cstheme="minorHAnsi"/>
        </w:rPr>
      </w:pPr>
      <w:r w:rsidRPr="0039564A">
        <w:rPr>
          <w:rFonts w:asciiTheme="minorHAnsi" w:hAnsiTheme="minorHAnsi" w:cstheme="minorHAnsi"/>
        </w:rPr>
        <w:t xml:space="preserve">Education and </w:t>
      </w:r>
      <w:r w:rsidR="00ED7A44">
        <w:rPr>
          <w:rFonts w:asciiTheme="minorHAnsi" w:hAnsiTheme="minorHAnsi" w:cstheme="minorHAnsi"/>
        </w:rPr>
        <w:t>q</w:t>
      </w:r>
      <w:r w:rsidRPr="0039564A">
        <w:rPr>
          <w:rFonts w:asciiTheme="minorHAnsi" w:hAnsiTheme="minorHAnsi" w:cstheme="minorHAnsi"/>
        </w:rPr>
        <w:t>ualifications</w:t>
      </w:r>
    </w:p>
    <w:p w14:paraId="7875A4A2" w14:textId="0E765147" w:rsidR="003341A6" w:rsidRPr="000148B8" w:rsidRDefault="003341A6" w:rsidP="003341A6">
      <w:pPr>
        <w:spacing w:after="0" w:line="240" w:lineRule="auto"/>
        <w:ind w:left="0"/>
        <w:rPr>
          <w:szCs w:val="24"/>
        </w:rPr>
      </w:pPr>
      <w:r w:rsidRPr="000148B8">
        <w:rPr>
          <w:szCs w:val="24"/>
        </w:rPr>
        <w:t xml:space="preserve">Salesforce Platform Developer 1 </w:t>
      </w:r>
      <w:r w:rsidR="0068305D">
        <w:rPr>
          <w:color w:val="C00000"/>
          <w:szCs w:val="24"/>
        </w:rPr>
        <w:t>London</w:t>
      </w:r>
      <w:r w:rsidRPr="000148B8">
        <w:rPr>
          <w:color w:val="C00000"/>
          <w:szCs w:val="24"/>
        </w:rPr>
        <w:t xml:space="preserve"> / </w:t>
      </w:r>
      <w:r w:rsidR="0068305D">
        <w:rPr>
          <w:color w:val="C00000"/>
          <w:szCs w:val="24"/>
        </w:rPr>
        <w:t>April</w:t>
      </w:r>
      <w:r w:rsidR="00FA4EE3">
        <w:rPr>
          <w:color w:val="C00000"/>
          <w:szCs w:val="24"/>
        </w:rPr>
        <w:t xml:space="preserve"> - May</w:t>
      </w:r>
      <w:r w:rsidR="0068305D">
        <w:rPr>
          <w:color w:val="C00000"/>
          <w:szCs w:val="24"/>
        </w:rPr>
        <w:t xml:space="preserve"> </w:t>
      </w:r>
      <w:r w:rsidRPr="000148B8">
        <w:rPr>
          <w:color w:val="C00000"/>
          <w:szCs w:val="24"/>
        </w:rPr>
        <w:t>202</w:t>
      </w:r>
      <w:r w:rsidR="0068305D">
        <w:rPr>
          <w:color w:val="C00000"/>
          <w:szCs w:val="24"/>
        </w:rPr>
        <w:t>2</w:t>
      </w:r>
    </w:p>
    <w:p w14:paraId="10ADE3D2" w14:textId="3DBA6CE8" w:rsidR="0068305D" w:rsidRPr="000148B8" w:rsidRDefault="007247A7" w:rsidP="0068305D">
      <w:pPr>
        <w:spacing w:after="0" w:line="240" w:lineRule="auto"/>
        <w:ind w:left="0"/>
        <w:rPr>
          <w:szCs w:val="24"/>
        </w:rPr>
      </w:pPr>
      <w:r w:rsidRPr="0039564A">
        <w:rPr>
          <w:rFonts w:asciiTheme="minorHAnsi" w:hAnsiTheme="minorHAnsi" w:cstheme="minorHAnsi"/>
        </w:rPr>
        <w:t xml:space="preserve">Salesforce Certified Administrator </w:t>
      </w:r>
      <w:r w:rsidR="0068305D">
        <w:rPr>
          <w:color w:val="C00000"/>
          <w:szCs w:val="24"/>
        </w:rPr>
        <w:t>London</w:t>
      </w:r>
      <w:r w:rsidR="0068305D" w:rsidRPr="000148B8">
        <w:rPr>
          <w:color w:val="C00000"/>
          <w:szCs w:val="24"/>
        </w:rPr>
        <w:t xml:space="preserve"> / </w:t>
      </w:r>
      <w:r w:rsidR="0068305D">
        <w:rPr>
          <w:color w:val="C00000"/>
          <w:szCs w:val="24"/>
        </w:rPr>
        <w:t xml:space="preserve">April </w:t>
      </w:r>
      <w:r w:rsidR="0068305D" w:rsidRPr="000148B8">
        <w:rPr>
          <w:color w:val="C00000"/>
          <w:szCs w:val="24"/>
        </w:rPr>
        <w:t>202</w:t>
      </w:r>
      <w:r w:rsidR="0068305D">
        <w:rPr>
          <w:color w:val="C00000"/>
          <w:szCs w:val="24"/>
        </w:rPr>
        <w:t>2</w:t>
      </w:r>
    </w:p>
    <w:p w14:paraId="59DDE6E3" w14:textId="450FC2B1" w:rsidR="001A4697" w:rsidRDefault="001A4697" w:rsidP="001A4697">
      <w:pPr>
        <w:spacing w:after="0" w:line="240" w:lineRule="auto"/>
        <w:ind w:left="0"/>
        <w:rPr>
          <w:color w:val="C00000"/>
          <w:szCs w:val="24"/>
        </w:rPr>
      </w:pPr>
      <w:proofErr w:type="spellStart"/>
      <w:r w:rsidRPr="001A4697">
        <w:rPr>
          <w:rFonts w:asciiTheme="minorHAnsi" w:hAnsiTheme="minorHAnsi" w:cstheme="minorHAnsi"/>
        </w:rPr>
        <w:t>Superbadge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1A4697">
        <w:rPr>
          <w:rFonts w:asciiTheme="minorHAnsi" w:hAnsiTheme="minorHAnsi" w:cstheme="minorHAnsi"/>
        </w:rPr>
        <w:t>Apex Specialist</w:t>
      </w:r>
      <w:r>
        <w:rPr>
          <w:rFonts w:asciiTheme="minorHAnsi" w:hAnsiTheme="minorHAnsi" w:cstheme="minorHAnsi"/>
        </w:rPr>
        <w:t xml:space="preserve"> </w:t>
      </w:r>
      <w:r>
        <w:rPr>
          <w:color w:val="C00000"/>
          <w:szCs w:val="24"/>
        </w:rPr>
        <w:t>London</w:t>
      </w:r>
      <w:r w:rsidRPr="000148B8">
        <w:rPr>
          <w:color w:val="C00000"/>
          <w:szCs w:val="24"/>
        </w:rPr>
        <w:t xml:space="preserve"> / </w:t>
      </w:r>
      <w:r>
        <w:rPr>
          <w:color w:val="C00000"/>
          <w:szCs w:val="24"/>
        </w:rPr>
        <w:t xml:space="preserve">June </w:t>
      </w:r>
      <w:r w:rsidRPr="000148B8">
        <w:rPr>
          <w:color w:val="C00000"/>
          <w:szCs w:val="24"/>
        </w:rPr>
        <w:t>202</w:t>
      </w:r>
      <w:r>
        <w:rPr>
          <w:color w:val="C00000"/>
          <w:szCs w:val="24"/>
        </w:rPr>
        <w:t>2</w:t>
      </w:r>
    </w:p>
    <w:p w14:paraId="08ACD6FF" w14:textId="31AD0841" w:rsidR="008722CC" w:rsidRDefault="008722CC" w:rsidP="001A4697">
      <w:pPr>
        <w:spacing w:after="0" w:line="240" w:lineRule="auto"/>
        <w:ind w:left="0"/>
        <w:rPr>
          <w:rFonts w:asciiTheme="minorHAnsi" w:hAnsiTheme="minorHAnsi" w:cstheme="minorHAnsi"/>
        </w:rPr>
      </w:pPr>
      <w:proofErr w:type="spellStart"/>
      <w:r w:rsidRPr="001A4697">
        <w:rPr>
          <w:rFonts w:asciiTheme="minorHAnsi" w:hAnsiTheme="minorHAnsi" w:cstheme="minorHAnsi"/>
        </w:rPr>
        <w:t>Superbadge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8722CC">
        <w:rPr>
          <w:rFonts w:asciiTheme="minorHAnsi" w:hAnsiTheme="minorHAnsi" w:cstheme="minorHAnsi"/>
        </w:rPr>
        <w:t xml:space="preserve">Lightning Web Components </w:t>
      </w:r>
      <w:r w:rsidRPr="001A4697">
        <w:rPr>
          <w:rFonts w:asciiTheme="minorHAnsi" w:hAnsiTheme="minorHAnsi" w:cstheme="minorHAnsi"/>
        </w:rPr>
        <w:t>Specialist</w:t>
      </w:r>
      <w:r>
        <w:rPr>
          <w:rFonts w:asciiTheme="minorHAnsi" w:hAnsiTheme="minorHAnsi" w:cstheme="minorHAnsi"/>
        </w:rPr>
        <w:t xml:space="preserve"> </w:t>
      </w:r>
      <w:r>
        <w:rPr>
          <w:color w:val="C00000"/>
          <w:szCs w:val="24"/>
        </w:rPr>
        <w:t>London</w:t>
      </w:r>
      <w:r w:rsidRPr="000148B8">
        <w:rPr>
          <w:color w:val="C00000"/>
          <w:szCs w:val="24"/>
        </w:rPr>
        <w:t xml:space="preserve"> / </w:t>
      </w:r>
      <w:r>
        <w:rPr>
          <w:color w:val="C00000"/>
          <w:szCs w:val="24"/>
        </w:rPr>
        <w:t xml:space="preserve">June </w:t>
      </w:r>
      <w:r w:rsidRPr="000148B8">
        <w:rPr>
          <w:color w:val="C00000"/>
          <w:szCs w:val="24"/>
        </w:rPr>
        <w:t>202</w:t>
      </w:r>
      <w:r>
        <w:rPr>
          <w:color w:val="C00000"/>
          <w:szCs w:val="24"/>
        </w:rPr>
        <w:t>2</w:t>
      </w:r>
    </w:p>
    <w:p w14:paraId="7FE39A75" w14:textId="45AAE415" w:rsidR="00241AAB" w:rsidRPr="0026099C" w:rsidRDefault="0026099C" w:rsidP="0026099C">
      <w:pPr>
        <w:spacing w:after="0" w:line="240" w:lineRule="auto"/>
        <w:ind w:left="0"/>
        <w:rPr>
          <w:szCs w:val="24"/>
        </w:rPr>
      </w:pPr>
      <w:r>
        <w:rPr>
          <w:rFonts w:asciiTheme="minorHAnsi" w:hAnsiTheme="minorHAnsi" w:cstheme="minorHAnsi"/>
        </w:rPr>
        <w:t xml:space="preserve">Salesforce rank Expeditioner, </w:t>
      </w:r>
      <w:r w:rsidR="00241AAB">
        <w:rPr>
          <w:rFonts w:asciiTheme="minorHAnsi" w:hAnsiTheme="minorHAnsi" w:cstheme="minorHAnsi"/>
        </w:rPr>
        <w:t>7</w:t>
      </w:r>
      <w:r w:rsidR="001A4697">
        <w:rPr>
          <w:rFonts w:asciiTheme="minorHAnsi" w:hAnsiTheme="minorHAnsi" w:cstheme="minorHAnsi"/>
        </w:rPr>
        <w:t>9</w:t>
      </w:r>
      <w:r w:rsidR="00241AAB">
        <w:rPr>
          <w:rFonts w:asciiTheme="minorHAnsi" w:hAnsiTheme="minorHAnsi" w:cstheme="minorHAnsi"/>
        </w:rPr>
        <w:t xml:space="preserve"> badges </w:t>
      </w:r>
      <w:r w:rsidR="00FD3D83">
        <w:rPr>
          <w:rFonts w:asciiTheme="minorHAnsi" w:hAnsiTheme="minorHAnsi" w:cstheme="minorHAnsi"/>
        </w:rPr>
        <w:t>–</w:t>
      </w:r>
      <w:r w:rsidR="00241AAB">
        <w:rPr>
          <w:rFonts w:asciiTheme="minorHAnsi" w:hAnsiTheme="minorHAnsi" w:cstheme="minorHAnsi"/>
        </w:rPr>
        <w:t xml:space="preserve"> </w:t>
      </w:r>
      <w:r w:rsidR="001A4697">
        <w:rPr>
          <w:rFonts w:asciiTheme="minorHAnsi" w:hAnsiTheme="minorHAnsi" w:cstheme="minorHAnsi"/>
        </w:rPr>
        <w:t>82</w:t>
      </w:r>
      <w:r w:rsidR="00FD3D83">
        <w:rPr>
          <w:rFonts w:asciiTheme="minorHAnsi" w:hAnsiTheme="minorHAnsi" w:cstheme="minorHAnsi"/>
        </w:rPr>
        <w:t xml:space="preserve">,325 </w:t>
      </w:r>
      <w:r w:rsidR="00241AAB">
        <w:rPr>
          <w:rFonts w:asciiTheme="minorHAnsi" w:hAnsiTheme="minorHAnsi" w:cstheme="minorHAnsi"/>
        </w:rPr>
        <w:t>points - 8 trails</w:t>
      </w:r>
      <w:r w:rsidRPr="000148B8">
        <w:rPr>
          <w:szCs w:val="24"/>
        </w:rPr>
        <w:t xml:space="preserve"> </w:t>
      </w:r>
    </w:p>
    <w:p w14:paraId="50401D7E" w14:textId="0EBCE681" w:rsidR="004E4627" w:rsidRPr="0039564A" w:rsidRDefault="0068305D" w:rsidP="004E4627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B.Eng</w:t>
      </w:r>
      <w:r w:rsidR="00241AA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Aeronautical Eng</w:t>
      </w:r>
      <w:r w:rsidR="00241AAB">
        <w:rPr>
          <w:rFonts w:asciiTheme="minorHAnsi" w:hAnsiTheme="minorHAnsi" w:cstheme="minorHAnsi"/>
        </w:rPr>
        <w:t>ineering</w:t>
      </w:r>
      <w:r w:rsidR="004E4627" w:rsidRPr="003956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C62129"/>
        </w:rPr>
        <w:t>Hatfield Poly</w:t>
      </w:r>
      <w:r w:rsidR="004E4627" w:rsidRPr="0039564A">
        <w:rPr>
          <w:rFonts w:asciiTheme="minorHAnsi" w:hAnsiTheme="minorHAnsi" w:cstheme="minorHAnsi"/>
          <w:color w:val="C62129"/>
        </w:rPr>
        <w:t xml:space="preserve"> /</w:t>
      </w:r>
      <w:r w:rsidR="004E4627">
        <w:rPr>
          <w:rFonts w:asciiTheme="minorHAnsi" w:hAnsiTheme="minorHAnsi" w:cstheme="minorHAnsi"/>
          <w:color w:val="C62129"/>
        </w:rPr>
        <w:t xml:space="preserve"> </w:t>
      </w:r>
      <w:r>
        <w:rPr>
          <w:rFonts w:asciiTheme="minorHAnsi" w:hAnsiTheme="minorHAnsi" w:cstheme="minorHAnsi"/>
          <w:color w:val="C62129"/>
        </w:rPr>
        <w:t>1983-87</w:t>
      </w:r>
    </w:p>
    <w:p w14:paraId="70546024" w14:textId="77777777" w:rsidR="008B64F4" w:rsidRDefault="008B64F4" w:rsidP="00872541">
      <w:pPr>
        <w:spacing w:after="0" w:line="276" w:lineRule="auto"/>
        <w:ind w:left="0" w:firstLine="0"/>
        <w:rPr>
          <w:rFonts w:asciiTheme="minorHAnsi" w:hAnsiTheme="minorHAnsi" w:cstheme="minorHAnsi"/>
          <w:color w:val="C62129"/>
        </w:rPr>
      </w:pPr>
    </w:p>
    <w:p w14:paraId="6A3CB227" w14:textId="7467F830" w:rsidR="001D531B" w:rsidRDefault="001D531B" w:rsidP="001D531B">
      <w:pPr>
        <w:pStyle w:val="NoSpacing"/>
      </w:pPr>
    </w:p>
    <w:p w14:paraId="3223E51C" w14:textId="26192722" w:rsidR="001D531B" w:rsidRDefault="001D531B" w:rsidP="001D531B">
      <w:pPr>
        <w:pStyle w:val="NoSpacing"/>
      </w:pPr>
    </w:p>
    <w:p w14:paraId="4213332C" w14:textId="778C3EBA" w:rsidR="0068305D" w:rsidRDefault="0068305D">
      <w:pPr>
        <w:spacing w:after="160" w:line="259" w:lineRule="auto"/>
        <w:ind w:left="0" w:firstLine="0"/>
      </w:pPr>
      <w:r>
        <w:br w:type="page"/>
      </w:r>
    </w:p>
    <w:p w14:paraId="0500C4E0" w14:textId="759EF9CB" w:rsidR="007247A7" w:rsidRPr="0039564A" w:rsidRDefault="007247A7" w:rsidP="008171B0">
      <w:pPr>
        <w:pStyle w:val="Heading1"/>
        <w:ind w:left="0" w:firstLine="0"/>
        <w:rPr>
          <w:rFonts w:asciiTheme="minorHAnsi" w:hAnsiTheme="minorHAnsi" w:cstheme="minorHAnsi"/>
        </w:rPr>
      </w:pPr>
      <w:r w:rsidRPr="0039564A">
        <w:rPr>
          <w:rFonts w:asciiTheme="minorHAnsi" w:hAnsiTheme="minorHAnsi" w:cstheme="minorHAnsi"/>
        </w:rPr>
        <w:lastRenderedPageBreak/>
        <w:t>Experience</w:t>
      </w:r>
    </w:p>
    <w:p w14:paraId="098D7568" w14:textId="77777777" w:rsidR="007247A7" w:rsidRPr="0039564A" w:rsidRDefault="007247A7" w:rsidP="007247A7">
      <w:pPr>
        <w:rPr>
          <w:rFonts w:asciiTheme="minorHAnsi" w:hAnsiTheme="minorHAnsi" w:cstheme="minorHAnsi"/>
        </w:rPr>
      </w:pPr>
    </w:p>
    <w:p w14:paraId="6BE26747" w14:textId="77777777" w:rsidR="00C74D3C" w:rsidRPr="00384BFE" w:rsidRDefault="00C74D3C" w:rsidP="00C74D3C">
      <w:pPr>
        <w:pStyle w:val="BodyText"/>
        <w:spacing w:line="276" w:lineRule="auto"/>
        <w:ind w:right="3572"/>
        <w:rPr>
          <w:rFonts w:asciiTheme="minorHAnsi" w:hAnsiTheme="minorHAnsi" w:cstheme="minorHAnsi"/>
          <w:color w:val="C00000"/>
          <w:sz w:val="32"/>
          <w:szCs w:val="32"/>
        </w:rPr>
      </w:pPr>
      <w:r w:rsidRPr="00384BFE">
        <w:rPr>
          <w:rFonts w:asciiTheme="minorHAnsi" w:hAnsiTheme="minorHAnsi" w:cstheme="minorHAnsi"/>
          <w:color w:val="C00000"/>
          <w:sz w:val="32"/>
          <w:szCs w:val="32"/>
        </w:rPr>
        <w:t>Salesforce Developer</w:t>
      </w:r>
      <w:r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Pr="00384BFE">
        <w:rPr>
          <w:rFonts w:asciiTheme="minorHAnsi" w:hAnsiTheme="minorHAnsi" w:cstheme="minorHAnsi"/>
          <w:sz w:val="32"/>
          <w:szCs w:val="32"/>
        </w:rPr>
        <w:t xml:space="preserve">Revolent Group </w:t>
      </w:r>
      <w:r w:rsidRPr="00384BFE">
        <w:rPr>
          <w:rFonts w:asciiTheme="minorHAnsi" w:hAnsiTheme="minorHAnsi" w:cstheme="minorHAnsi"/>
          <w:spacing w:val="-24"/>
          <w:sz w:val="32"/>
          <w:szCs w:val="32"/>
        </w:rPr>
        <w:t xml:space="preserve"> </w:t>
      </w:r>
    </w:p>
    <w:p w14:paraId="67A10301" w14:textId="5CB1907F" w:rsidR="00C74D3C" w:rsidRPr="00384BFE" w:rsidRDefault="0038232B" w:rsidP="00C74D3C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</w:t>
      </w:r>
      <w:r w:rsidR="00285226">
        <w:rPr>
          <w:rFonts w:asciiTheme="minorHAnsi" w:hAnsiTheme="minorHAnsi" w:cstheme="minorHAnsi"/>
          <w:sz w:val="28"/>
          <w:szCs w:val="28"/>
        </w:rPr>
        <w:t xml:space="preserve"> 202</w:t>
      </w:r>
      <w:r>
        <w:rPr>
          <w:rFonts w:asciiTheme="minorHAnsi" w:hAnsiTheme="minorHAnsi" w:cstheme="minorHAnsi"/>
          <w:sz w:val="28"/>
          <w:szCs w:val="28"/>
        </w:rPr>
        <w:t>2</w:t>
      </w:r>
      <w:r w:rsidR="00C74D3C"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C74D3C" w:rsidRPr="00384BFE">
        <w:rPr>
          <w:rFonts w:asciiTheme="minorHAnsi" w:hAnsiTheme="minorHAnsi" w:cstheme="minorHAnsi"/>
          <w:sz w:val="28"/>
          <w:szCs w:val="28"/>
        </w:rPr>
        <w:t>–</w:t>
      </w:r>
      <w:r w:rsidR="00C74D3C"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C74D3C" w:rsidRPr="00384BFE">
        <w:rPr>
          <w:rFonts w:asciiTheme="minorHAnsi" w:hAnsiTheme="minorHAnsi" w:cstheme="minorHAnsi"/>
          <w:sz w:val="28"/>
          <w:szCs w:val="28"/>
        </w:rPr>
        <w:t>Present</w:t>
      </w:r>
    </w:p>
    <w:p w14:paraId="26FD3314" w14:textId="77777777" w:rsidR="00C74D3C" w:rsidRPr="00D132E1" w:rsidRDefault="00C74D3C" w:rsidP="00C74D3C">
      <w:pPr>
        <w:pStyle w:val="BodyText"/>
        <w:spacing w:line="223" w:lineRule="auto"/>
        <w:ind w:left="309" w:right="3572"/>
        <w:rPr>
          <w:rFonts w:asciiTheme="minorHAnsi" w:hAnsiTheme="minorHAnsi" w:cstheme="minorHAnsi"/>
          <w:sz w:val="24"/>
          <w:szCs w:val="24"/>
        </w:rPr>
      </w:pPr>
    </w:p>
    <w:p w14:paraId="297EF22B" w14:textId="2E7ACA19" w:rsidR="00255B08" w:rsidRDefault="0073588E" w:rsidP="00C3779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Studied for and passed the certifications</w:t>
      </w:r>
      <w:r w:rsidR="00BD5027">
        <w:rPr>
          <w:szCs w:val="24"/>
        </w:rPr>
        <w:t xml:space="preserve"> for Administrator and Platform Developer </w:t>
      </w:r>
      <w:r w:rsidR="00E72227">
        <w:rPr>
          <w:szCs w:val="24"/>
        </w:rPr>
        <w:t>1</w:t>
      </w:r>
    </w:p>
    <w:p w14:paraId="0398744E" w14:textId="5622751C" w:rsidR="00E72227" w:rsidRDefault="00E72227" w:rsidP="00C3779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 xml:space="preserve">Completed the </w:t>
      </w:r>
      <w:proofErr w:type="spellStart"/>
      <w:r>
        <w:rPr>
          <w:szCs w:val="24"/>
        </w:rPr>
        <w:t>Superbadge</w:t>
      </w:r>
      <w:proofErr w:type="spellEnd"/>
      <w:r>
        <w:rPr>
          <w:szCs w:val="24"/>
        </w:rPr>
        <w:t xml:space="preserve"> for Apex Specialist</w:t>
      </w:r>
    </w:p>
    <w:p w14:paraId="02F3A8AA" w14:textId="7CC2FA86" w:rsidR="008722CC" w:rsidRDefault="008722CC" w:rsidP="00C3779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 xml:space="preserve">Completed the </w:t>
      </w:r>
      <w:proofErr w:type="spellStart"/>
      <w:r>
        <w:rPr>
          <w:szCs w:val="24"/>
        </w:rPr>
        <w:t>Superbadge</w:t>
      </w:r>
      <w:proofErr w:type="spellEnd"/>
      <w:r>
        <w:rPr>
          <w:szCs w:val="24"/>
        </w:rPr>
        <w:t xml:space="preserve"> for</w:t>
      </w:r>
      <w:r>
        <w:rPr>
          <w:szCs w:val="24"/>
        </w:rPr>
        <w:t xml:space="preserve"> </w:t>
      </w:r>
      <w:r w:rsidRPr="008722CC">
        <w:rPr>
          <w:szCs w:val="24"/>
        </w:rPr>
        <w:t>Lightning Web Components Specialist</w:t>
      </w:r>
    </w:p>
    <w:p w14:paraId="51EB9A45" w14:textId="2022FB31" w:rsidR="00A577F4" w:rsidRPr="005C1B0C" w:rsidRDefault="00A577F4" w:rsidP="00C3779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 xml:space="preserve">Completed a Silver level Revolent Tech Task - </w:t>
      </w:r>
      <w:r w:rsidRPr="00A577F4">
        <w:rPr>
          <w:szCs w:val="24"/>
        </w:rPr>
        <w:t>Apex REST API Integration</w:t>
      </w:r>
    </w:p>
    <w:p w14:paraId="206F501F" w14:textId="69617EEA" w:rsidR="007C3C0A" w:rsidRPr="00C3779F" w:rsidRDefault="007C3C0A" w:rsidP="007C3C0A">
      <w:pPr>
        <w:pStyle w:val="BulletPoints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4AECBACF" w14:textId="7C5F2C3C" w:rsidR="00D6695E" w:rsidRPr="00384BFE" w:rsidRDefault="00255B08" w:rsidP="000D6CBE">
      <w:pPr>
        <w:pStyle w:val="BodyText"/>
        <w:spacing w:line="276" w:lineRule="auto"/>
        <w:ind w:right="2244"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/>
          <w:color w:val="C00000"/>
          <w:sz w:val="32"/>
          <w:szCs w:val="32"/>
        </w:rPr>
        <w:t>Front-end Web</w:t>
      </w:r>
      <w:r w:rsidR="00D6695E" w:rsidRPr="00384BFE">
        <w:rPr>
          <w:rFonts w:asciiTheme="minorHAnsi" w:hAnsiTheme="minorHAnsi" w:cstheme="minorHAnsi"/>
          <w:color w:val="C00000"/>
          <w:sz w:val="32"/>
          <w:szCs w:val="32"/>
        </w:rPr>
        <w:t xml:space="preserve"> Developer</w:t>
      </w:r>
      <w:r w:rsidR="00D6695E"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="00163BE8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(contractor) </w:t>
      </w:r>
      <w:r w:rsidR="00D6695E"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="00D6695E"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Mulrooney Media Ltd</w:t>
      </w:r>
      <w:r w:rsidR="00D6695E" w:rsidRPr="00384BFE">
        <w:rPr>
          <w:rFonts w:asciiTheme="minorHAnsi" w:hAnsiTheme="minorHAnsi" w:cstheme="minorHAnsi"/>
          <w:spacing w:val="-24"/>
          <w:sz w:val="32"/>
          <w:szCs w:val="32"/>
        </w:rPr>
        <w:t xml:space="preserve"> </w:t>
      </w:r>
    </w:p>
    <w:p w14:paraId="76C775E8" w14:textId="78A71F0C" w:rsidR="00D6695E" w:rsidRDefault="00A875BD" w:rsidP="00D6695E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December</w:t>
      </w:r>
      <w:r w:rsidR="00D6695E">
        <w:rPr>
          <w:rFonts w:asciiTheme="minorHAnsi" w:hAnsiTheme="minorHAnsi" w:cstheme="minorHAnsi"/>
          <w:sz w:val="28"/>
          <w:szCs w:val="28"/>
        </w:rPr>
        <w:t xml:space="preserve"> 201</w:t>
      </w:r>
      <w:r>
        <w:rPr>
          <w:rFonts w:asciiTheme="minorHAnsi" w:hAnsiTheme="minorHAnsi" w:cstheme="minorHAnsi"/>
          <w:sz w:val="28"/>
          <w:szCs w:val="28"/>
        </w:rPr>
        <w:t>1</w:t>
      </w:r>
      <w:r w:rsidR="00D6695E"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D6695E" w:rsidRPr="00384BFE">
        <w:rPr>
          <w:rFonts w:asciiTheme="minorHAnsi" w:hAnsiTheme="minorHAnsi" w:cstheme="minorHAnsi"/>
          <w:sz w:val="28"/>
          <w:szCs w:val="28"/>
        </w:rPr>
        <w:t>–</w:t>
      </w:r>
      <w:r w:rsidR="00D6695E"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255B08">
        <w:rPr>
          <w:rFonts w:asciiTheme="minorHAnsi" w:hAnsiTheme="minorHAnsi" w:cstheme="minorHAnsi"/>
          <w:sz w:val="28"/>
          <w:szCs w:val="28"/>
        </w:rPr>
        <w:t>Feb</w:t>
      </w:r>
      <w:r>
        <w:rPr>
          <w:rFonts w:asciiTheme="minorHAnsi" w:hAnsiTheme="minorHAnsi" w:cstheme="minorHAnsi"/>
          <w:sz w:val="28"/>
          <w:szCs w:val="28"/>
        </w:rPr>
        <w:t>ruary</w:t>
      </w:r>
      <w:r w:rsidR="00D6695E">
        <w:rPr>
          <w:rFonts w:asciiTheme="minorHAnsi" w:hAnsiTheme="minorHAnsi" w:cstheme="minorHAnsi"/>
          <w:sz w:val="28"/>
          <w:szCs w:val="28"/>
        </w:rPr>
        <w:t xml:space="preserve"> 202</w:t>
      </w:r>
      <w:r w:rsidR="00255B08">
        <w:rPr>
          <w:rFonts w:asciiTheme="minorHAnsi" w:hAnsiTheme="minorHAnsi" w:cstheme="minorHAnsi"/>
          <w:sz w:val="28"/>
          <w:szCs w:val="28"/>
        </w:rPr>
        <w:t>2</w:t>
      </w:r>
    </w:p>
    <w:p w14:paraId="315F64B2" w14:textId="33A6DDA7" w:rsidR="00816C56" w:rsidRPr="000A4484" w:rsidRDefault="00816C56" w:rsidP="00D6695E">
      <w:pPr>
        <w:pStyle w:val="BodyText"/>
        <w:spacing w:line="276" w:lineRule="auto"/>
        <w:ind w:right="3572"/>
        <w:rPr>
          <w:rFonts w:asciiTheme="minorHAnsi" w:hAnsiTheme="minorHAnsi" w:cstheme="minorHAnsi"/>
          <w:sz w:val="24"/>
          <w:szCs w:val="24"/>
        </w:rPr>
      </w:pPr>
    </w:p>
    <w:p w14:paraId="21670EF0" w14:textId="17187BC8" w:rsidR="00C3779F" w:rsidRDefault="00A875BD" w:rsidP="00C3779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Used HTML5, CSS3 and JavaScript to create web sites for various clients</w:t>
      </w:r>
    </w:p>
    <w:p w14:paraId="215165DA" w14:textId="026D5D5B" w:rsidR="00A875BD" w:rsidRDefault="00A875BD" w:rsidP="00C3779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 xml:space="preserve">Created a single page application to replicate a </w:t>
      </w:r>
      <w:r w:rsidR="00676ED0">
        <w:rPr>
          <w:szCs w:val="24"/>
        </w:rPr>
        <w:t xml:space="preserve">section of a </w:t>
      </w:r>
      <w:r>
        <w:rPr>
          <w:szCs w:val="24"/>
        </w:rPr>
        <w:t>major health retailer</w:t>
      </w:r>
      <w:r w:rsidR="000425B6">
        <w:rPr>
          <w:szCs w:val="24"/>
        </w:rPr>
        <w:t>’s</w:t>
      </w:r>
      <w:r w:rsidR="00676ED0">
        <w:rPr>
          <w:szCs w:val="24"/>
        </w:rPr>
        <w:t xml:space="preserve"> website</w:t>
      </w:r>
      <w:r w:rsidR="000425B6">
        <w:rPr>
          <w:szCs w:val="24"/>
        </w:rPr>
        <w:t>,</w:t>
      </w:r>
      <w:r>
        <w:rPr>
          <w:szCs w:val="24"/>
        </w:rPr>
        <w:t xml:space="preserve"> as a prototype, using AngularJS</w:t>
      </w:r>
    </w:p>
    <w:p w14:paraId="5688FB45" w14:textId="4FA753EB" w:rsidR="00A875BD" w:rsidRDefault="00A875BD" w:rsidP="00C3779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Created a dozen synchronised animations for the Guardian</w:t>
      </w:r>
      <w:r w:rsidR="00463888">
        <w:rPr>
          <w:szCs w:val="24"/>
        </w:rPr>
        <w:t>’s</w:t>
      </w:r>
      <w:r>
        <w:rPr>
          <w:szCs w:val="24"/>
        </w:rPr>
        <w:t xml:space="preserve"> university guide web page</w:t>
      </w:r>
    </w:p>
    <w:p w14:paraId="614B4DA3" w14:textId="1C4ADC5D" w:rsidR="00463888" w:rsidRDefault="00463888" w:rsidP="00C3779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Coded with XSL to style tables of XML data for an online VAT calculation tool</w:t>
      </w:r>
    </w:p>
    <w:p w14:paraId="62D0466B" w14:textId="77777777" w:rsidR="00163BE8" w:rsidRDefault="00463888" w:rsidP="00C3779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 xml:space="preserve">Created a Christmas </w:t>
      </w:r>
      <w:r w:rsidR="00163BE8">
        <w:rPr>
          <w:szCs w:val="24"/>
        </w:rPr>
        <w:t>promotion microsite, content dependent on JSON feedback from API calls made by my JS code</w:t>
      </w:r>
    </w:p>
    <w:p w14:paraId="7EF49986" w14:textId="4CA4A689" w:rsidR="00463888" w:rsidRDefault="00163BE8" w:rsidP="00C3779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S</w:t>
      </w:r>
      <w:r w:rsidRPr="00163BE8">
        <w:rPr>
          <w:szCs w:val="24"/>
        </w:rPr>
        <w:t>pent two years at Sainsburys coding object-oriented JavaScript within a Dojo framework and CSS3 via SASS</w:t>
      </w:r>
    </w:p>
    <w:p w14:paraId="5C4EC60D" w14:textId="77777777" w:rsidR="007C3C0A" w:rsidRPr="000431FC" w:rsidRDefault="007C3C0A" w:rsidP="007C3C0A">
      <w:pPr>
        <w:pStyle w:val="BulletPoints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C3952B7" w14:textId="7F52687F" w:rsidR="006747ED" w:rsidRPr="00384BFE" w:rsidRDefault="00163BE8" w:rsidP="00A81AE5">
      <w:pPr>
        <w:pStyle w:val="BodyText"/>
        <w:spacing w:line="276" w:lineRule="auto"/>
        <w:ind w:right="2811"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/>
          <w:color w:val="C00000"/>
          <w:sz w:val="32"/>
          <w:szCs w:val="32"/>
        </w:rPr>
        <w:t>Senior Front-end Web</w:t>
      </w:r>
      <w:r w:rsidRPr="00384BFE">
        <w:rPr>
          <w:rFonts w:asciiTheme="minorHAnsi" w:hAnsiTheme="minorHAnsi" w:cstheme="minorHAnsi"/>
          <w:color w:val="C00000"/>
          <w:sz w:val="32"/>
          <w:szCs w:val="32"/>
        </w:rPr>
        <w:t xml:space="preserve"> Developer</w:t>
      </w:r>
      <w:r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="006747ED"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="006747ED"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proofErr w:type="spellStart"/>
      <w:r w:rsidRPr="00163BE8">
        <w:rPr>
          <w:rFonts w:asciiTheme="minorHAnsi" w:hAnsiTheme="minorHAnsi" w:cstheme="minorHAnsi"/>
          <w:sz w:val="32"/>
          <w:szCs w:val="32"/>
        </w:rPr>
        <w:t>Tullo</w:t>
      </w:r>
      <w:proofErr w:type="spellEnd"/>
      <w:r w:rsidRPr="00163BE8">
        <w:rPr>
          <w:rFonts w:asciiTheme="minorHAnsi" w:hAnsiTheme="minorHAnsi" w:cstheme="minorHAnsi"/>
          <w:sz w:val="32"/>
          <w:szCs w:val="32"/>
        </w:rPr>
        <w:t xml:space="preserve"> Marshall Warren</w:t>
      </w:r>
    </w:p>
    <w:p w14:paraId="2E26EED4" w14:textId="23F76911" w:rsidR="006747ED" w:rsidRPr="00384BFE" w:rsidRDefault="006747ED" w:rsidP="006747ED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201</w:t>
      </w:r>
      <w:r w:rsidR="00163BE8">
        <w:rPr>
          <w:rFonts w:asciiTheme="minorHAnsi" w:hAnsiTheme="minorHAnsi" w:cstheme="minorHAnsi"/>
          <w:sz w:val="28"/>
          <w:szCs w:val="28"/>
        </w:rPr>
        <w:t>0</w:t>
      </w:r>
      <w:r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384BFE">
        <w:rPr>
          <w:rFonts w:asciiTheme="minorHAnsi" w:hAnsiTheme="minorHAnsi" w:cstheme="minorHAnsi"/>
          <w:sz w:val="28"/>
          <w:szCs w:val="28"/>
        </w:rPr>
        <w:t>–</w:t>
      </w:r>
      <w:r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163BE8">
        <w:rPr>
          <w:rFonts w:asciiTheme="minorHAnsi" w:hAnsiTheme="minorHAnsi" w:cstheme="minorHAnsi"/>
          <w:sz w:val="28"/>
          <w:szCs w:val="28"/>
        </w:rPr>
        <w:t>November</w:t>
      </w:r>
      <w:r>
        <w:rPr>
          <w:rFonts w:asciiTheme="minorHAnsi" w:hAnsiTheme="minorHAnsi" w:cstheme="minorHAnsi"/>
          <w:sz w:val="28"/>
          <w:szCs w:val="28"/>
        </w:rPr>
        <w:t xml:space="preserve"> 20</w:t>
      </w:r>
      <w:r w:rsidR="00163BE8">
        <w:rPr>
          <w:rFonts w:asciiTheme="minorHAnsi" w:hAnsiTheme="minorHAnsi" w:cstheme="minorHAnsi"/>
          <w:sz w:val="28"/>
          <w:szCs w:val="28"/>
        </w:rPr>
        <w:t>11</w:t>
      </w:r>
    </w:p>
    <w:p w14:paraId="5F9C33CA" w14:textId="097CECDF" w:rsidR="00902ADA" w:rsidRDefault="00902ADA" w:rsidP="00902ADA">
      <w:pPr>
        <w:pStyle w:val="BulletPoints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3D6CA26" w14:textId="718399A6" w:rsidR="00093DB4" w:rsidRDefault="00093DB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093DB4">
        <w:rPr>
          <w:szCs w:val="24"/>
        </w:rPr>
        <w:t>Created Facebook apps, websites and HTML emails</w:t>
      </w:r>
    </w:p>
    <w:p w14:paraId="7215FE6D" w14:textId="7E2B83AE" w:rsidR="00093DB4" w:rsidRDefault="00093DB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M</w:t>
      </w:r>
      <w:r w:rsidRPr="00093DB4">
        <w:rPr>
          <w:szCs w:val="24"/>
        </w:rPr>
        <w:t xml:space="preserve">entored staff in good web development practices </w:t>
      </w:r>
    </w:p>
    <w:p w14:paraId="66679A74" w14:textId="1913250F" w:rsidR="00093DB4" w:rsidRDefault="00093DB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M</w:t>
      </w:r>
      <w:r w:rsidRPr="00093DB4">
        <w:rPr>
          <w:szCs w:val="24"/>
        </w:rPr>
        <w:t>ade presentations to the design department on common project problems</w:t>
      </w:r>
    </w:p>
    <w:p w14:paraId="0E81655A" w14:textId="70397733" w:rsidR="00093DB4" w:rsidRDefault="00093DB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U</w:t>
      </w:r>
      <w:r w:rsidRPr="00093DB4">
        <w:rPr>
          <w:szCs w:val="24"/>
        </w:rPr>
        <w:t>pdated the technical department’s wiki with knowledge learnt during projects</w:t>
      </w:r>
    </w:p>
    <w:p w14:paraId="592ADAEF" w14:textId="77777777" w:rsidR="00093DB4" w:rsidRPr="00C3779F" w:rsidRDefault="00093DB4" w:rsidP="00093DB4">
      <w:pPr>
        <w:pStyle w:val="BulletPoints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C1DE7AD" w14:textId="39A45554" w:rsidR="00093DB4" w:rsidRPr="00384BFE" w:rsidRDefault="00093DB4" w:rsidP="00093DB4">
      <w:pPr>
        <w:pStyle w:val="BodyText"/>
        <w:spacing w:line="276" w:lineRule="auto"/>
        <w:ind w:right="3572"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/>
          <w:color w:val="C00000"/>
          <w:sz w:val="32"/>
          <w:szCs w:val="32"/>
        </w:rPr>
        <w:t>Front-end Web</w:t>
      </w:r>
      <w:r w:rsidRPr="00384BFE">
        <w:rPr>
          <w:rFonts w:asciiTheme="minorHAnsi" w:hAnsiTheme="minorHAnsi" w:cstheme="minorHAnsi"/>
          <w:color w:val="C00000"/>
          <w:sz w:val="32"/>
          <w:szCs w:val="32"/>
        </w:rPr>
        <w:t xml:space="preserve"> Developer</w:t>
      </w:r>
      <w:r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(contractor) </w:t>
      </w:r>
      <w:r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Work2Live Ltd</w:t>
      </w:r>
      <w:r w:rsidRPr="00384BFE">
        <w:rPr>
          <w:rFonts w:asciiTheme="minorHAnsi" w:hAnsiTheme="minorHAnsi" w:cstheme="minorHAnsi"/>
          <w:spacing w:val="-24"/>
          <w:sz w:val="32"/>
          <w:szCs w:val="32"/>
        </w:rPr>
        <w:t xml:space="preserve"> </w:t>
      </w:r>
    </w:p>
    <w:p w14:paraId="024DC46C" w14:textId="31597AAE" w:rsidR="00093DB4" w:rsidRDefault="00093DB4" w:rsidP="00093DB4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2005</w:t>
      </w:r>
      <w:r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384BFE">
        <w:rPr>
          <w:rFonts w:asciiTheme="minorHAnsi" w:hAnsiTheme="minorHAnsi" w:cstheme="minorHAnsi"/>
          <w:sz w:val="28"/>
          <w:szCs w:val="28"/>
        </w:rPr>
        <w:t>–</w:t>
      </w:r>
      <w:r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A85F94">
        <w:rPr>
          <w:rFonts w:asciiTheme="minorHAnsi" w:hAnsiTheme="minorHAnsi" w:cstheme="minorHAnsi"/>
          <w:sz w:val="28"/>
          <w:szCs w:val="28"/>
        </w:rPr>
        <w:t>July</w:t>
      </w:r>
      <w:r>
        <w:rPr>
          <w:rFonts w:asciiTheme="minorHAnsi" w:hAnsiTheme="minorHAnsi" w:cstheme="minorHAnsi"/>
          <w:sz w:val="28"/>
          <w:szCs w:val="28"/>
        </w:rPr>
        <w:t xml:space="preserve"> 20</w:t>
      </w:r>
      <w:r w:rsidR="00A85F94">
        <w:rPr>
          <w:rFonts w:asciiTheme="minorHAnsi" w:hAnsiTheme="minorHAnsi" w:cstheme="minorHAnsi"/>
          <w:sz w:val="28"/>
          <w:szCs w:val="28"/>
        </w:rPr>
        <w:t>10</w:t>
      </w:r>
    </w:p>
    <w:p w14:paraId="7C751E46" w14:textId="77777777" w:rsidR="00093DB4" w:rsidRPr="000A4484" w:rsidRDefault="00093DB4" w:rsidP="00093DB4">
      <w:pPr>
        <w:pStyle w:val="BodyText"/>
        <w:spacing w:line="276" w:lineRule="auto"/>
        <w:ind w:right="3572"/>
        <w:rPr>
          <w:rFonts w:asciiTheme="minorHAnsi" w:hAnsiTheme="minorHAnsi" w:cstheme="minorHAnsi"/>
          <w:sz w:val="24"/>
          <w:szCs w:val="24"/>
        </w:rPr>
      </w:pPr>
    </w:p>
    <w:p w14:paraId="341768BB" w14:textId="39391150" w:rsidR="00093DB4" w:rsidRDefault="00093DB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 xml:space="preserve">Used HTML, CSS and JavaScript to create web sites </w:t>
      </w:r>
      <w:r w:rsidR="00A85F94">
        <w:rPr>
          <w:szCs w:val="24"/>
        </w:rPr>
        <w:t xml:space="preserve">and templates </w:t>
      </w:r>
      <w:r>
        <w:rPr>
          <w:szCs w:val="24"/>
        </w:rPr>
        <w:t>for various clients</w:t>
      </w:r>
    </w:p>
    <w:p w14:paraId="3D0042C3" w14:textId="1F14219F" w:rsidR="00093DB4" w:rsidRDefault="00A85F9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Coded HTML emails, tested on various email platforms</w:t>
      </w:r>
    </w:p>
    <w:p w14:paraId="4E0E0230" w14:textId="4716A975" w:rsidR="00093DB4" w:rsidRDefault="00A85F9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Bug-fixing websites across multiple web browsers</w:t>
      </w:r>
    </w:p>
    <w:p w14:paraId="4B6FC206" w14:textId="5474B7E1" w:rsidR="00A85F94" w:rsidRDefault="00A85F94" w:rsidP="00093D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Re-skinning websites with CSS</w:t>
      </w:r>
    </w:p>
    <w:p w14:paraId="305ABDC1" w14:textId="50FC1513" w:rsidR="000674BD" w:rsidRDefault="000674BD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 w:type="page"/>
      </w:r>
    </w:p>
    <w:p w14:paraId="71C16C9D" w14:textId="77777777" w:rsidR="00A85F94" w:rsidRPr="00C3779F" w:rsidRDefault="00A85F94" w:rsidP="00A85F94">
      <w:pPr>
        <w:pStyle w:val="BulletPoints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242E582D" w14:textId="4F3970A3" w:rsidR="00A85F94" w:rsidRPr="00384BFE" w:rsidRDefault="000674BD" w:rsidP="00A85F94">
      <w:pPr>
        <w:pStyle w:val="BodyText"/>
        <w:spacing w:line="276" w:lineRule="auto"/>
        <w:ind w:right="3572"/>
        <w:rPr>
          <w:rFonts w:asciiTheme="minorHAnsi" w:hAnsiTheme="minorHAnsi" w:cstheme="minorHAnsi"/>
          <w:color w:val="C00000"/>
          <w:sz w:val="32"/>
          <w:szCs w:val="32"/>
        </w:rPr>
      </w:pPr>
      <w:r w:rsidRPr="000674BD">
        <w:rPr>
          <w:rFonts w:asciiTheme="minorHAnsi" w:hAnsiTheme="minorHAnsi" w:cstheme="minorHAnsi"/>
          <w:color w:val="C00000"/>
          <w:sz w:val="32"/>
          <w:szCs w:val="32"/>
        </w:rPr>
        <w:t xml:space="preserve">Department Head, Multimedia </w:t>
      </w:r>
      <w:r w:rsidR="00A85F94"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="00A85F94"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Pr="000674BD">
        <w:rPr>
          <w:rFonts w:asciiTheme="minorHAnsi" w:hAnsiTheme="minorHAnsi" w:cstheme="minorHAnsi"/>
          <w:sz w:val="32"/>
          <w:szCs w:val="32"/>
        </w:rPr>
        <w:t>Oasis Television Ltd.</w:t>
      </w:r>
      <w:r w:rsidR="00A85F94" w:rsidRPr="00384BFE">
        <w:rPr>
          <w:rFonts w:asciiTheme="minorHAnsi" w:hAnsiTheme="minorHAnsi" w:cstheme="minorHAnsi"/>
          <w:spacing w:val="-24"/>
          <w:sz w:val="32"/>
          <w:szCs w:val="32"/>
        </w:rPr>
        <w:t xml:space="preserve"> </w:t>
      </w:r>
    </w:p>
    <w:p w14:paraId="20F97FA1" w14:textId="514A8A4E" w:rsidR="00A85F94" w:rsidRDefault="000674BD" w:rsidP="00A85F94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 1999</w:t>
      </w:r>
      <w:r w:rsidR="00A85F94"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A85F94" w:rsidRPr="00384BFE">
        <w:rPr>
          <w:rFonts w:asciiTheme="minorHAnsi" w:hAnsiTheme="minorHAnsi" w:cstheme="minorHAnsi"/>
          <w:sz w:val="28"/>
          <w:szCs w:val="28"/>
        </w:rPr>
        <w:t>–</w:t>
      </w:r>
      <w:r w:rsidR="00A85F94"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="00A85F94">
        <w:rPr>
          <w:rFonts w:asciiTheme="minorHAnsi" w:hAnsiTheme="minorHAnsi" w:cstheme="minorHAnsi"/>
          <w:sz w:val="28"/>
          <w:szCs w:val="28"/>
        </w:rPr>
        <w:t>July 20</w:t>
      </w:r>
      <w:r>
        <w:rPr>
          <w:rFonts w:asciiTheme="minorHAnsi" w:hAnsiTheme="minorHAnsi" w:cstheme="minorHAnsi"/>
          <w:sz w:val="28"/>
          <w:szCs w:val="28"/>
        </w:rPr>
        <w:t>04</w:t>
      </w:r>
    </w:p>
    <w:p w14:paraId="1EA20FB1" w14:textId="77777777" w:rsidR="00A85F94" w:rsidRPr="000A4484" w:rsidRDefault="00A85F94" w:rsidP="00A85F94">
      <w:pPr>
        <w:pStyle w:val="BodyText"/>
        <w:spacing w:line="276" w:lineRule="auto"/>
        <w:ind w:right="3572"/>
        <w:rPr>
          <w:rFonts w:asciiTheme="minorHAnsi" w:hAnsiTheme="minorHAnsi" w:cstheme="minorHAnsi"/>
          <w:sz w:val="24"/>
          <w:szCs w:val="24"/>
        </w:rPr>
      </w:pPr>
    </w:p>
    <w:p w14:paraId="4062EC50" w14:textId="6D58646B" w:rsidR="000674BD" w:rsidRDefault="000674BD" w:rsidP="00A85F9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0674BD">
        <w:rPr>
          <w:szCs w:val="24"/>
        </w:rPr>
        <w:t xml:space="preserve">Ran the multimedia department </w:t>
      </w:r>
      <w:r>
        <w:rPr>
          <w:szCs w:val="24"/>
        </w:rPr>
        <w:t>of</w:t>
      </w:r>
      <w:r w:rsidRPr="000674BD">
        <w:rPr>
          <w:szCs w:val="24"/>
        </w:rPr>
        <w:t xml:space="preserve"> one of the largest post production companies in Soho </w:t>
      </w:r>
    </w:p>
    <w:p w14:paraId="261B7B9A" w14:textId="0347CE86" w:rsidR="000674BD" w:rsidRDefault="000674BD" w:rsidP="00A85F9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>
        <w:rPr>
          <w:szCs w:val="24"/>
        </w:rPr>
        <w:t>E</w:t>
      </w:r>
      <w:r w:rsidRPr="000674BD">
        <w:rPr>
          <w:szCs w:val="24"/>
        </w:rPr>
        <w:t>ncod</w:t>
      </w:r>
      <w:r>
        <w:rPr>
          <w:szCs w:val="24"/>
        </w:rPr>
        <w:t>ed</w:t>
      </w:r>
      <w:r w:rsidRPr="000674BD">
        <w:rPr>
          <w:szCs w:val="24"/>
        </w:rPr>
        <w:t xml:space="preserve"> video to MPEG-1, MPEG-2, QuickTime and Windows Media </w:t>
      </w:r>
    </w:p>
    <w:p w14:paraId="11AE9351" w14:textId="119A8CFE" w:rsidR="000674BD" w:rsidRDefault="000674BD" w:rsidP="00A85F9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0674BD">
        <w:rPr>
          <w:szCs w:val="24"/>
        </w:rPr>
        <w:t>Creat</w:t>
      </w:r>
      <w:r>
        <w:rPr>
          <w:szCs w:val="24"/>
        </w:rPr>
        <w:t>ed</w:t>
      </w:r>
      <w:r w:rsidRPr="000674BD">
        <w:rPr>
          <w:szCs w:val="24"/>
        </w:rPr>
        <w:t xml:space="preserve"> CD-ROMs and DVD-Videos for corporate and broadcast clients</w:t>
      </w:r>
    </w:p>
    <w:p w14:paraId="1404BEEE" w14:textId="68E022A6" w:rsidR="000674BD" w:rsidRDefault="000674BD" w:rsidP="00A85F9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0674BD">
        <w:rPr>
          <w:szCs w:val="24"/>
        </w:rPr>
        <w:t>Provid</w:t>
      </w:r>
      <w:r>
        <w:rPr>
          <w:szCs w:val="24"/>
        </w:rPr>
        <w:t>ed</w:t>
      </w:r>
      <w:r w:rsidRPr="000674BD">
        <w:rPr>
          <w:szCs w:val="24"/>
        </w:rPr>
        <w:t xml:space="preserve"> technical support on multimedia issues for editors and clients </w:t>
      </w:r>
    </w:p>
    <w:p w14:paraId="32614FBA" w14:textId="3341ED42" w:rsidR="000674BD" w:rsidRDefault="000674BD" w:rsidP="000674BD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0674BD">
        <w:rPr>
          <w:szCs w:val="24"/>
        </w:rPr>
        <w:t>Wr</w:t>
      </w:r>
      <w:r>
        <w:rPr>
          <w:szCs w:val="24"/>
        </w:rPr>
        <w:t>ote</w:t>
      </w:r>
      <w:r w:rsidRPr="000674BD">
        <w:rPr>
          <w:szCs w:val="24"/>
        </w:rPr>
        <w:t xml:space="preserve"> quotes and deal</w:t>
      </w:r>
      <w:r w:rsidR="00F26BB0">
        <w:rPr>
          <w:szCs w:val="24"/>
        </w:rPr>
        <w:t>t</w:t>
      </w:r>
      <w:r w:rsidRPr="000674BD">
        <w:rPr>
          <w:szCs w:val="24"/>
        </w:rPr>
        <w:t xml:space="preserve"> with </w:t>
      </w:r>
      <w:r>
        <w:rPr>
          <w:szCs w:val="24"/>
        </w:rPr>
        <w:t>suppliers</w:t>
      </w:r>
    </w:p>
    <w:p w14:paraId="6C820D9D" w14:textId="77777777" w:rsidR="00F26BB0" w:rsidRPr="00C3779F" w:rsidRDefault="00F26BB0" w:rsidP="00F26BB0">
      <w:pPr>
        <w:pStyle w:val="BulletPoints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54512F14" w14:textId="1A01C1A4" w:rsidR="00F26BB0" w:rsidRPr="00384BFE" w:rsidRDefault="00F26BB0" w:rsidP="00F26BB0">
      <w:pPr>
        <w:pStyle w:val="BodyText"/>
        <w:spacing w:line="276" w:lineRule="auto"/>
        <w:ind w:right="3572"/>
        <w:rPr>
          <w:rFonts w:asciiTheme="minorHAnsi" w:hAnsiTheme="minorHAnsi" w:cstheme="minorHAnsi"/>
          <w:color w:val="C00000"/>
          <w:sz w:val="32"/>
          <w:szCs w:val="32"/>
        </w:rPr>
      </w:pPr>
      <w:r w:rsidRPr="000674BD">
        <w:rPr>
          <w:rFonts w:asciiTheme="minorHAnsi" w:hAnsiTheme="minorHAnsi" w:cstheme="minorHAnsi"/>
          <w:color w:val="C00000"/>
          <w:sz w:val="32"/>
          <w:szCs w:val="32"/>
        </w:rPr>
        <w:t xml:space="preserve">Department Head, Multimedia </w:t>
      </w:r>
      <w:r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Pr="00F26BB0">
        <w:rPr>
          <w:rFonts w:asciiTheme="minorHAnsi" w:hAnsiTheme="minorHAnsi" w:cstheme="minorHAnsi"/>
          <w:sz w:val="32"/>
          <w:szCs w:val="32"/>
        </w:rPr>
        <w:t>Phoenix Video Ltd</w:t>
      </w:r>
      <w:r w:rsidRPr="000674BD">
        <w:rPr>
          <w:rFonts w:asciiTheme="minorHAnsi" w:hAnsiTheme="minorHAnsi" w:cstheme="minorHAnsi"/>
          <w:sz w:val="32"/>
          <w:szCs w:val="32"/>
        </w:rPr>
        <w:t>.</w:t>
      </w:r>
      <w:r w:rsidRPr="00384BFE">
        <w:rPr>
          <w:rFonts w:asciiTheme="minorHAnsi" w:hAnsiTheme="minorHAnsi" w:cstheme="minorHAnsi"/>
          <w:spacing w:val="-24"/>
          <w:sz w:val="32"/>
          <w:szCs w:val="32"/>
        </w:rPr>
        <w:t xml:space="preserve"> </w:t>
      </w:r>
    </w:p>
    <w:p w14:paraId="4987F399" w14:textId="14521ED8" w:rsidR="00F26BB0" w:rsidRDefault="00F26BB0" w:rsidP="00F26BB0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1994 - April 1999</w:t>
      </w:r>
      <w:r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</w:p>
    <w:p w14:paraId="7F990C8B" w14:textId="77777777" w:rsidR="00F26BB0" w:rsidRPr="000A4484" w:rsidRDefault="00F26BB0" w:rsidP="00F26BB0">
      <w:pPr>
        <w:pStyle w:val="BodyText"/>
        <w:spacing w:line="276" w:lineRule="auto"/>
        <w:ind w:right="3572"/>
        <w:rPr>
          <w:rFonts w:asciiTheme="minorHAnsi" w:hAnsiTheme="minorHAnsi" w:cstheme="minorHAnsi"/>
          <w:sz w:val="24"/>
          <w:szCs w:val="24"/>
        </w:rPr>
      </w:pPr>
    </w:p>
    <w:p w14:paraId="1E5A447B" w14:textId="39EF04F5" w:rsidR="00F26BB0" w:rsidRDefault="00F26BB0" w:rsidP="00F26BB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F26BB0">
        <w:rPr>
          <w:szCs w:val="24"/>
        </w:rPr>
        <w:t xml:space="preserve">Worked on a series of multimedia training CD-ROMs for the Volkswagen Audi Group </w:t>
      </w:r>
    </w:p>
    <w:p w14:paraId="0801EE84" w14:textId="4BAEA24B" w:rsidR="00F26BB0" w:rsidRDefault="00F26BB0" w:rsidP="00F26BB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F26BB0">
        <w:rPr>
          <w:szCs w:val="24"/>
        </w:rPr>
        <w:t>"Vehicle Electrics", won the Sony Sponsored Silver Prize in the 1995 BIMA Awards, Commissioned Training Category</w:t>
      </w:r>
    </w:p>
    <w:p w14:paraId="4D27EA89" w14:textId="68B7619A" w:rsidR="00F26BB0" w:rsidRDefault="00F26BB0" w:rsidP="00F26BB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F26BB0">
        <w:rPr>
          <w:szCs w:val="24"/>
        </w:rPr>
        <w:t>"Warranty" (also for V.A.G.) won the Silver Prize in the Multimedia Category and the Industry Award for Effective Communication</w:t>
      </w:r>
      <w:r>
        <w:rPr>
          <w:szCs w:val="24"/>
        </w:rPr>
        <w:t>,</w:t>
      </w:r>
      <w:r w:rsidRPr="00F26BB0">
        <w:rPr>
          <w:szCs w:val="24"/>
        </w:rPr>
        <w:t xml:space="preserve"> 1996 IVCA Awards</w:t>
      </w:r>
      <w:r w:rsidRPr="000674BD">
        <w:rPr>
          <w:szCs w:val="24"/>
        </w:rPr>
        <w:t xml:space="preserve"> </w:t>
      </w:r>
    </w:p>
    <w:p w14:paraId="2E067AC2" w14:textId="77777777" w:rsidR="00F26BB0" w:rsidRPr="00C3779F" w:rsidRDefault="00F26BB0" w:rsidP="00F26BB0">
      <w:pPr>
        <w:pStyle w:val="BulletPoints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49A03EC4" w14:textId="00B35022" w:rsidR="00F26BB0" w:rsidRPr="00384BFE" w:rsidRDefault="00676ED0" w:rsidP="00F26BB0">
      <w:pPr>
        <w:pStyle w:val="BodyText"/>
        <w:spacing w:line="276" w:lineRule="auto"/>
        <w:ind w:right="3572"/>
        <w:rPr>
          <w:rFonts w:asciiTheme="minorHAnsi" w:hAnsiTheme="minorHAnsi" w:cstheme="minorHAnsi"/>
          <w:color w:val="C00000"/>
          <w:sz w:val="32"/>
          <w:szCs w:val="32"/>
        </w:rPr>
      </w:pPr>
      <w:r w:rsidRPr="00676ED0">
        <w:rPr>
          <w:rFonts w:asciiTheme="minorHAnsi" w:hAnsiTheme="minorHAnsi" w:cstheme="minorHAnsi"/>
          <w:color w:val="C00000"/>
          <w:sz w:val="32"/>
          <w:szCs w:val="32"/>
        </w:rPr>
        <w:t xml:space="preserve">Team Leader </w:t>
      </w:r>
      <w:r w:rsidR="00F26BB0"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="00F26BB0"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Pr="00676ED0">
        <w:rPr>
          <w:rFonts w:asciiTheme="minorHAnsi" w:hAnsiTheme="minorHAnsi" w:cstheme="minorHAnsi"/>
          <w:sz w:val="32"/>
          <w:szCs w:val="32"/>
        </w:rPr>
        <w:t>TRO Learning (UK) Ltd</w:t>
      </w:r>
      <w:r w:rsidR="00F26BB0" w:rsidRPr="000674BD">
        <w:rPr>
          <w:rFonts w:asciiTheme="minorHAnsi" w:hAnsiTheme="minorHAnsi" w:cstheme="minorHAnsi"/>
          <w:sz w:val="32"/>
          <w:szCs w:val="32"/>
        </w:rPr>
        <w:t>.</w:t>
      </w:r>
      <w:r w:rsidR="00F26BB0" w:rsidRPr="00384BFE">
        <w:rPr>
          <w:rFonts w:asciiTheme="minorHAnsi" w:hAnsiTheme="minorHAnsi" w:cstheme="minorHAnsi"/>
          <w:spacing w:val="-24"/>
          <w:sz w:val="32"/>
          <w:szCs w:val="32"/>
        </w:rPr>
        <w:t xml:space="preserve"> </w:t>
      </w:r>
    </w:p>
    <w:p w14:paraId="2394BA53" w14:textId="5B5CD50D" w:rsidR="00F26BB0" w:rsidRDefault="00676ED0" w:rsidP="00F26BB0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May 1992 - </w:t>
      </w:r>
      <w:r w:rsidR="00F26BB0">
        <w:rPr>
          <w:rFonts w:asciiTheme="minorHAnsi" w:hAnsiTheme="minorHAnsi" w:cstheme="minorHAnsi"/>
          <w:sz w:val="28"/>
          <w:szCs w:val="28"/>
        </w:rPr>
        <w:t>August 1994</w:t>
      </w:r>
      <w:r w:rsidR="00F26BB0" w:rsidRPr="00384BF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</w:p>
    <w:p w14:paraId="1BBCC2D1" w14:textId="77777777" w:rsidR="00F26BB0" w:rsidRPr="000A4484" w:rsidRDefault="00F26BB0" w:rsidP="00F26BB0">
      <w:pPr>
        <w:pStyle w:val="BodyText"/>
        <w:spacing w:line="276" w:lineRule="auto"/>
        <w:ind w:right="3572"/>
        <w:rPr>
          <w:rFonts w:asciiTheme="minorHAnsi" w:hAnsiTheme="minorHAnsi" w:cstheme="minorHAnsi"/>
          <w:sz w:val="24"/>
          <w:szCs w:val="24"/>
        </w:rPr>
      </w:pPr>
    </w:p>
    <w:p w14:paraId="52ECB36E" w14:textId="547EFB09" w:rsidR="00F26BB0" w:rsidRDefault="00676ED0" w:rsidP="00F26BB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r w:rsidRPr="00676ED0">
        <w:rPr>
          <w:szCs w:val="24"/>
        </w:rPr>
        <w:t>Led a team of programmers that created a training package for assisting airline pilots in transitioning to the then new Airbus A340.</w:t>
      </w:r>
      <w:r w:rsidR="00F26BB0" w:rsidRPr="000674BD">
        <w:rPr>
          <w:szCs w:val="24"/>
        </w:rPr>
        <w:t xml:space="preserve"> </w:t>
      </w:r>
    </w:p>
    <w:p w14:paraId="6946FA42" w14:textId="77777777" w:rsidR="00676ED0" w:rsidRPr="00C3779F" w:rsidRDefault="00676ED0" w:rsidP="00676ED0">
      <w:pPr>
        <w:pStyle w:val="BulletPoints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62FBB5A7" w14:textId="407C19B2" w:rsidR="00676ED0" w:rsidRPr="00384BFE" w:rsidRDefault="00676ED0" w:rsidP="00676ED0">
      <w:pPr>
        <w:pStyle w:val="BodyText"/>
        <w:spacing w:line="276" w:lineRule="auto"/>
        <w:ind w:right="3572"/>
        <w:rPr>
          <w:rFonts w:asciiTheme="minorHAnsi" w:hAnsiTheme="minorHAnsi" w:cstheme="minorHAnsi"/>
          <w:color w:val="C00000"/>
          <w:sz w:val="32"/>
          <w:szCs w:val="32"/>
        </w:rPr>
      </w:pPr>
      <w:r w:rsidRPr="00676ED0">
        <w:rPr>
          <w:rFonts w:asciiTheme="minorHAnsi" w:hAnsiTheme="minorHAnsi" w:cstheme="minorHAnsi"/>
          <w:color w:val="C00000"/>
          <w:sz w:val="32"/>
          <w:szCs w:val="32"/>
        </w:rPr>
        <w:t xml:space="preserve">CBT Programmer </w:t>
      </w:r>
      <w:r w:rsidRPr="00384BFE">
        <w:rPr>
          <w:rFonts w:asciiTheme="minorHAnsi" w:hAnsiTheme="minorHAnsi" w:cstheme="minorHAnsi"/>
          <w:color w:val="C00000"/>
          <w:sz w:val="32"/>
          <w:szCs w:val="32"/>
        </w:rPr>
        <w:t>|</w:t>
      </w:r>
      <w:r w:rsidRPr="00384BFE">
        <w:rPr>
          <w:rFonts w:asciiTheme="minorHAnsi" w:hAnsiTheme="minorHAnsi" w:cstheme="minorHAnsi"/>
          <w:color w:val="C00000"/>
          <w:spacing w:val="-24"/>
          <w:sz w:val="32"/>
          <w:szCs w:val="32"/>
        </w:rPr>
        <w:t xml:space="preserve"> </w:t>
      </w:r>
      <w:r w:rsidRPr="00676ED0">
        <w:rPr>
          <w:rFonts w:asciiTheme="minorHAnsi" w:hAnsiTheme="minorHAnsi" w:cstheme="minorHAnsi"/>
          <w:sz w:val="32"/>
          <w:szCs w:val="32"/>
        </w:rPr>
        <w:t>Admiral Training Ltd</w:t>
      </w:r>
      <w:r w:rsidRPr="000674BD">
        <w:rPr>
          <w:rFonts w:asciiTheme="minorHAnsi" w:hAnsiTheme="minorHAnsi" w:cstheme="minorHAnsi"/>
          <w:sz w:val="32"/>
          <w:szCs w:val="32"/>
        </w:rPr>
        <w:t>.</w:t>
      </w:r>
      <w:r w:rsidRPr="00384BFE">
        <w:rPr>
          <w:rFonts w:asciiTheme="minorHAnsi" w:hAnsiTheme="minorHAnsi" w:cstheme="minorHAnsi"/>
          <w:spacing w:val="-24"/>
          <w:sz w:val="32"/>
          <w:szCs w:val="32"/>
        </w:rPr>
        <w:t xml:space="preserve"> </w:t>
      </w:r>
    </w:p>
    <w:p w14:paraId="6D74B549" w14:textId="1FD95E97" w:rsidR="00676ED0" w:rsidRDefault="00676ED0" w:rsidP="00676ED0">
      <w:pPr>
        <w:pStyle w:val="BodyText"/>
        <w:spacing w:line="276" w:lineRule="auto"/>
        <w:ind w:right="357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June 1989 - May 1992 </w:t>
      </w:r>
    </w:p>
    <w:p w14:paraId="315BA7C2" w14:textId="77777777" w:rsidR="00676ED0" w:rsidRPr="000A4484" w:rsidRDefault="00676ED0" w:rsidP="00676ED0">
      <w:pPr>
        <w:pStyle w:val="BodyText"/>
        <w:spacing w:line="276" w:lineRule="auto"/>
        <w:ind w:right="3572"/>
        <w:rPr>
          <w:rFonts w:asciiTheme="minorHAnsi" w:hAnsiTheme="minorHAnsi" w:cstheme="minorHAnsi"/>
          <w:sz w:val="24"/>
          <w:szCs w:val="24"/>
        </w:rPr>
      </w:pPr>
    </w:p>
    <w:p w14:paraId="243F893B" w14:textId="3407FB61" w:rsidR="00676ED0" w:rsidRDefault="00676ED0" w:rsidP="00676ED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szCs w:val="24"/>
        </w:rPr>
      </w:pPr>
      <w:proofErr w:type="spellStart"/>
      <w:r w:rsidRPr="00676ED0">
        <w:rPr>
          <w:szCs w:val="24"/>
        </w:rPr>
        <w:t>TenCORE</w:t>
      </w:r>
      <w:proofErr w:type="spellEnd"/>
      <w:r w:rsidRPr="00676ED0">
        <w:rPr>
          <w:szCs w:val="24"/>
        </w:rPr>
        <w:t xml:space="preserve"> programmer on numerous corporate Computer Based Training courses</w:t>
      </w:r>
      <w:r w:rsidRPr="000674BD">
        <w:rPr>
          <w:szCs w:val="24"/>
        </w:rPr>
        <w:t xml:space="preserve"> </w:t>
      </w:r>
    </w:p>
    <w:p w14:paraId="1897ED26" w14:textId="77777777" w:rsidR="00163BE8" w:rsidRPr="006747ED" w:rsidRDefault="00163BE8" w:rsidP="00902ADA">
      <w:pPr>
        <w:pStyle w:val="BulletPoints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0EFED9C" w14:textId="77581FF9" w:rsidR="00384BFE" w:rsidRDefault="001A58BA" w:rsidP="00384BFE">
      <w:pPr>
        <w:pStyle w:val="BodyText"/>
        <w:spacing w:line="223" w:lineRule="auto"/>
        <w:ind w:right="4025"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/>
          <w:color w:val="C00000"/>
          <w:sz w:val="32"/>
          <w:szCs w:val="32"/>
        </w:rPr>
        <w:t>Personal Projects</w:t>
      </w:r>
    </w:p>
    <w:p w14:paraId="76DB3C7D" w14:textId="6F1D7080" w:rsidR="00816C56" w:rsidRDefault="00564F49" w:rsidP="000D6CBE">
      <w:pPr>
        <w:pStyle w:val="BodyText"/>
        <w:tabs>
          <w:tab w:val="left" w:pos="5954"/>
          <w:tab w:val="left" w:pos="6379"/>
        </w:tabs>
        <w:spacing w:line="223" w:lineRule="auto"/>
        <w:ind w:right="21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4F49">
        <w:rPr>
          <w:rFonts w:asciiTheme="minorHAnsi" w:hAnsiTheme="minorHAnsi" w:cstheme="minorHAnsi"/>
          <w:color w:val="000000" w:themeColor="text1"/>
          <w:sz w:val="24"/>
          <w:szCs w:val="24"/>
        </w:rPr>
        <w:t>Portfolio website - http://www.mulrooney.co.uk – has links to samples of my work, lists all my coding skills, technologies used, contracts and demonstration projects.</w:t>
      </w:r>
    </w:p>
    <w:p w14:paraId="5771BEEE" w14:textId="41E00481" w:rsidR="00090ABF" w:rsidRPr="00564F49" w:rsidRDefault="00090ABF" w:rsidP="000D6CBE">
      <w:pPr>
        <w:pStyle w:val="BodyText"/>
        <w:spacing w:line="223" w:lineRule="auto"/>
        <w:ind w:right="181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0A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http://www.mark3music.co.uk - A website to show off the music that I have composed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performed </w:t>
      </w:r>
      <w:r w:rsidRPr="00090ABF">
        <w:rPr>
          <w:rFonts w:asciiTheme="minorHAnsi" w:hAnsiTheme="minorHAnsi" w:cstheme="minorHAnsi"/>
          <w:color w:val="000000" w:themeColor="text1"/>
          <w:sz w:val="24"/>
          <w:szCs w:val="24"/>
        </w:rPr>
        <w:t>with friends.</w:t>
      </w:r>
    </w:p>
    <w:p w14:paraId="2295EAF6" w14:textId="77777777" w:rsidR="00564F49" w:rsidRPr="00C3779F" w:rsidRDefault="00564F49" w:rsidP="00384BFE">
      <w:pPr>
        <w:pStyle w:val="BodyText"/>
        <w:spacing w:line="223" w:lineRule="auto"/>
        <w:ind w:right="4025"/>
        <w:rPr>
          <w:rFonts w:asciiTheme="minorHAnsi" w:hAnsiTheme="minorHAnsi" w:cstheme="minorHAnsi"/>
          <w:color w:val="C00000"/>
          <w:sz w:val="24"/>
          <w:szCs w:val="24"/>
        </w:rPr>
      </w:pPr>
    </w:p>
    <w:p w14:paraId="699F137E" w14:textId="2DB9B3A2" w:rsidR="006747ED" w:rsidRDefault="006747ED" w:rsidP="00384BFE">
      <w:pPr>
        <w:pStyle w:val="BodyText"/>
        <w:spacing w:line="223" w:lineRule="auto"/>
        <w:ind w:right="4025"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/>
          <w:color w:val="C00000"/>
          <w:sz w:val="32"/>
          <w:szCs w:val="32"/>
        </w:rPr>
        <w:t>Interests</w:t>
      </w:r>
    </w:p>
    <w:p w14:paraId="773EE993" w14:textId="39E4A150" w:rsidR="00564F49" w:rsidRDefault="00564F49" w:rsidP="00216DD3">
      <w:pPr>
        <w:pStyle w:val="BodyText"/>
        <w:numPr>
          <w:ilvl w:val="0"/>
          <w:numId w:val="10"/>
        </w:numPr>
        <w:spacing w:line="223" w:lineRule="auto"/>
        <w:ind w:right="4025"/>
        <w:rPr>
          <w:rFonts w:asciiTheme="minorHAnsi" w:hAnsiTheme="minorHAnsi" w:cstheme="minorHAnsi"/>
          <w:sz w:val="24"/>
          <w:szCs w:val="24"/>
        </w:rPr>
      </w:pPr>
      <w:r w:rsidRPr="00564F49">
        <w:rPr>
          <w:rFonts w:asciiTheme="minorHAnsi" w:hAnsiTheme="minorHAnsi" w:cstheme="minorHAnsi"/>
          <w:sz w:val="24"/>
          <w:szCs w:val="24"/>
        </w:rPr>
        <w:t>Playing guitar</w:t>
      </w:r>
    </w:p>
    <w:p w14:paraId="45055314" w14:textId="77777777" w:rsidR="00564F49" w:rsidRDefault="00564F49" w:rsidP="00216DD3">
      <w:pPr>
        <w:pStyle w:val="BodyText"/>
        <w:numPr>
          <w:ilvl w:val="0"/>
          <w:numId w:val="10"/>
        </w:numPr>
        <w:spacing w:line="223" w:lineRule="auto"/>
        <w:ind w:right="40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564F49">
        <w:rPr>
          <w:rFonts w:asciiTheme="minorHAnsi" w:hAnsiTheme="minorHAnsi" w:cstheme="minorHAnsi"/>
          <w:sz w:val="24"/>
          <w:szCs w:val="24"/>
        </w:rPr>
        <w:t>unning a folk club</w:t>
      </w:r>
    </w:p>
    <w:p w14:paraId="45869C7A" w14:textId="3DF4C5F4" w:rsidR="00564F49" w:rsidRDefault="00564F49" w:rsidP="00216DD3">
      <w:pPr>
        <w:pStyle w:val="BodyText"/>
        <w:numPr>
          <w:ilvl w:val="0"/>
          <w:numId w:val="10"/>
        </w:numPr>
        <w:spacing w:line="223" w:lineRule="auto"/>
        <w:ind w:right="40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564F49">
        <w:rPr>
          <w:rFonts w:asciiTheme="minorHAnsi" w:hAnsiTheme="minorHAnsi" w:cstheme="minorHAnsi"/>
          <w:sz w:val="24"/>
          <w:szCs w:val="24"/>
        </w:rPr>
        <w:t>ycling, running, circuit training</w:t>
      </w:r>
    </w:p>
    <w:p w14:paraId="2F784B28" w14:textId="77777777" w:rsidR="00564F49" w:rsidRDefault="00564F49" w:rsidP="00216DD3">
      <w:pPr>
        <w:pStyle w:val="BodyText"/>
        <w:numPr>
          <w:ilvl w:val="0"/>
          <w:numId w:val="10"/>
        </w:numPr>
        <w:spacing w:line="223" w:lineRule="auto"/>
        <w:ind w:right="40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564F49">
        <w:rPr>
          <w:rFonts w:asciiTheme="minorHAnsi" w:hAnsiTheme="minorHAnsi" w:cstheme="minorHAnsi"/>
          <w:sz w:val="24"/>
          <w:szCs w:val="24"/>
        </w:rPr>
        <w:t xml:space="preserve">viation (previous holder of a Private Pilot's Licence) </w:t>
      </w:r>
    </w:p>
    <w:p w14:paraId="482D1868" w14:textId="725AF961" w:rsidR="006747ED" w:rsidRDefault="00564F49" w:rsidP="00216DD3">
      <w:pPr>
        <w:pStyle w:val="BodyText"/>
        <w:numPr>
          <w:ilvl w:val="0"/>
          <w:numId w:val="10"/>
        </w:numPr>
        <w:spacing w:line="223" w:lineRule="auto"/>
        <w:ind w:right="4025"/>
        <w:rPr>
          <w:rFonts w:asciiTheme="minorHAnsi" w:hAnsiTheme="minorHAnsi" w:cstheme="minorHAnsi"/>
          <w:sz w:val="24"/>
          <w:szCs w:val="24"/>
        </w:rPr>
      </w:pPr>
      <w:r w:rsidRPr="00564F49">
        <w:rPr>
          <w:rFonts w:asciiTheme="minorHAnsi" w:hAnsiTheme="minorHAnsi" w:cstheme="minorHAnsi"/>
          <w:sz w:val="24"/>
          <w:szCs w:val="24"/>
        </w:rPr>
        <w:t>Chinese kickboxing (black belt - first degree)</w:t>
      </w:r>
    </w:p>
    <w:p w14:paraId="0FBE271C" w14:textId="159FEDC6" w:rsidR="001A58BA" w:rsidRDefault="001A58BA" w:rsidP="001A58BA">
      <w:pPr>
        <w:pStyle w:val="BodyText"/>
        <w:spacing w:line="223" w:lineRule="auto"/>
        <w:ind w:left="720" w:right="4025"/>
        <w:rPr>
          <w:rFonts w:asciiTheme="minorHAnsi" w:hAnsiTheme="minorHAnsi" w:cstheme="minorHAnsi"/>
          <w:color w:val="C00000"/>
          <w:sz w:val="24"/>
          <w:szCs w:val="24"/>
        </w:rPr>
      </w:pPr>
    </w:p>
    <w:sectPr w:rsidR="001A58BA" w:rsidSect="007247A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D514" w14:textId="77777777" w:rsidR="0082118A" w:rsidRDefault="0082118A" w:rsidP="007247A7">
      <w:pPr>
        <w:spacing w:after="0" w:line="240" w:lineRule="auto"/>
      </w:pPr>
      <w:r>
        <w:separator/>
      </w:r>
    </w:p>
  </w:endnote>
  <w:endnote w:type="continuationSeparator" w:id="0">
    <w:p w14:paraId="73B34373" w14:textId="77777777" w:rsidR="0082118A" w:rsidRDefault="0082118A" w:rsidP="007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B2D3" w14:textId="77777777" w:rsidR="0082118A" w:rsidRDefault="0082118A" w:rsidP="007247A7">
      <w:pPr>
        <w:spacing w:after="0" w:line="240" w:lineRule="auto"/>
      </w:pPr>
      <w:r>
        <w:separator/>
      </w:r>
    </w:p>
  </w:footnote>
  <w:footnote w:type="continuationSeparator" w:id="0">
    <w:p w14:paraId="6140FFD3" w14:textId="77777777" w:rsidR="0082118A" w:rsidRDefault="0082118A" w:rsidP="0072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572" w14:textId="5F2A4616" w:rsidR="007247A7" w:rsidRDefault="001B0F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F9FD1" wp14:editId="10FED841">
          <wp:simplePos x="0" y="0"/>
          <wp:positionH relativeFrom="column">
            <wp:posOffset>57150</wp:posOffset>
          </wp:positionH>
          <wp:positionV relativeFrom="paragraph">
            <wp:posOffset>36195</wp:posOffset>
          </wp:positionV>
          <wp:extent cx="2851404" cy="496824"/>
          <wp:effectExtent l="0" t="0" r="6350" b="0"/>
          <wp:wrapTopAndBottom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1404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E4"/>
    <w:multiLevelType w:val="hybridMultilevel"/>
    <w:tmpl w:val="022C88D2"/>
    <w:lvl w:ilvl="0" w:tplc="815AD01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05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E9E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A0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8E7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80A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252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4B4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A1C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B213A"/>
    <w:multiLevelType w:val="hybridMultilevel"/>
    <w:tmpl w:val="06FC3998"/>
    <w:lvl w:ilvl="0" w:tplc="257200A6">
      <w:start w:val="1"/>
      <w:numFmt w:val="bullet"/>
      <w:lvlText w:val="•"/>
      <w:lvlJc w:val="left"/>
      <w:pPr>
        <w:ind w:left="1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4654AC"/>
    <w:multiLevelType w:val="hybridMultilevel"/>
    <w:tmpl w:val="014C2672"/>
    <w:lvl w:ilvl="0" w:tplc="257200A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FB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29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4B7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07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EE4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095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CFA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851F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DA2DBA"/>
    <w:multiLevelType w:val="hybridMultilevel"/>
    <w:tmpl w:val="F160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820"/>
    <w:multiLevelType w:val="hybridMultilevel"/>
    <w:tmpl w:val="DAAA3658"/>
    <w:lvl w:ilvl="0" w:tplc="55645FD0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3E8D"/>
    <w:multiLevelType w:val="hybridMultilevel"/>
    <w:tmpl w:val="DA56AED8"/>
    <w:lvl w:ilvl="0" w:tplc="44EC9B0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8A0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C60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2E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FB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CBF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EA5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A4C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C13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C6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00A1A"/>
    <w:multiLevelType w:val="hybridMultilevel"/>
    <w:tmpl w:val="C20E042E"/>
    <w:lvl w:ilvl="0" w:tplc="4FEA50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620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0020"/>
    <w:multiLevelType w:val="hybridMultilevel"/>
    <w:tmpl w:val="60843EF6"/>
    <w:lvl w:ilvl="0" w:tplc="EC52C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6408F"/>
    <w:multiLevelType w:val="hybridMultilevel"/>
    <w:tmpl w:val="4D2871DA"/>
    <w:lvl w:ilvl="0" w:tplc="903855D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26F3"/>
    <w:multiLevelType w:val="hybridMultilevel"/>
    <w:tmpl w:val="D37CBD42"/>
    <w:lvl w:ilvl="0" w:tplc="4FEA50D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620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63EE2"/>
    <w:multiLevelType w:val="hybridMultilevel"/>
    <w:tmpl w:val="9EC6BB36"/>
    <w:lvl w:ilvl="0" w:tplc="BC323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0059297">
    <w:abstractNumId w:val="2"/>
  </w:num>
  <w:num w:numId="2" w16cid:durableId="201477407">
    <w:abstractNumId w:val="5"/>
  </w:num>
  <w:num w:numId="3" w16cid:durableId="336926180">
    <w:abstractNumId w:val="0"/>
  </w:num>
  <w:num w:numId="4" w16cid:durableId="639501947">
    <w:abstractNumId w:val="1"/>
  </w:num>
  <w:num w:numId="5" w16cid:durableId="768086081">
    <w:abstractNumId w:val="4"/>
  </w:num>
  <w:num w:numId="6" w16cid:durableId="2020424620">
    <w:abstractNumId w:val="4"/>
  </w:num>
  <w:num w:numId="7" w16cid:durableId="1145971074">
    <w:abstractNumId w:val="8"/>
  </w:num>
  <w:num w:numId="8" w16cid:durableId="446437161">
    <w:abstractNumId w:val="10"/>
  </w:num>
  <w:num w:numId="9" w16cid:durableId="1328634828">
    <w:abstractNumId w:val="3"/>
  </w:num>
  <w:num w:numId="10" w16cid:durableId="672029844">
    <w:abstractNumId w:val="7"/>
  </w:num>
  <w:num w:numId="11" w16cid:durableId="1980770318">
    <w:abstractNumId w:val="6"/>
  </w:num>
  <w:num w:numId="12" w16cid:durableId="1472284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7"/>
    <w:rsid w:val="00011E35"/>
    <w:rsid w:val="000148B8"/>
    <w:rsid w:val="000425B6"/>
    <w:rsid w:val="000431FC"/>
    <w:rsid w:val="00045F31"/>
    <w:rsid w:val="000674BD"/>
    <w:rsid w:val="0007693B"/>
    <w:rsid w:val="00090ABF"/>
    <w:rsid w:val="00093DB4"/>
    <w:rsid w:val="000A4484"/>
    <w:rsid w:val="000D6CBE"/>
    <w:rsid w:val="000F648F"/>
    <w:rsid w:val="000F6A74"/>
    <w:rsid w:val="001152F7"/>
    <w:rsid w:val="001171B9"/>
    <w:rsid w:val="00133B00"/>
    <w:rsid w:val="00163BE8"/>
    <w:rsid w:val="00185A50"/>
    <w:rsid w:val="0018677E"/>
    <w:rsid w:val="001921C8"/>
    <w:rsid w:val="00192853"/>
    <w:rsid w:val="001A4697"/>
    <w:rsid w:val="001A58BA"/>
    <w:rsid w:val="001B0F14"/>
    <w:rsid w:val="001D4441"/>
    <w:rsid w:val="001D531B"/>
    <w:rsid w:val="001E7D85"/>
    <w:rsid w:val="00216DD3"/>
    <w:rsid w:val="0023318F"/>
    <w:rsid w:val="00241AAB"/>
    <w:rsid w:val="00255B08"/>
    <w:rsid w:val="0026099C"/>
    <w:rsid w:val="00285226"/>
    <w:rsid w:val="002B53D7"/>
    <w:rsid w:val="002F43B7"/>
    <w:rsid w:val="003341A6"/>
    <w:rsid w:val="00352B91"/>
    <w:rsid w:val="00353ACA"/>
    <w:rsid w:val="00370748"/>
    <w:rsid w:val="00372ABF"/>
    <w:rsid w:val="0038020D"/>
    <w:rsid w:val="0038232B"/>
    <w:rsid w:val="00384BFE"/>
    <w:rsid w:val="003A2679"/>
    <w:rsid w:val="003C4A37"/>
    <w:rsid w:val="003C5475"/>
    <w:rsid w:val="003D0167"/>
    <w:rsid w:val="004009A2"/>
    <w:rsid w:val="004046CB"/>
    <w:rsid w:val="00430165"/>
    <w:rsid w:val="00454B10"/>
    <w:rsid w:val="00463888"/>
    <w:rsid w:val="004840C4"/>
    <w:rsid w:val="004947EE"/>
    <w:rsid w:val="004A0B7A"/>
    <w:rsid w:val="004B02A8"/>
    <w:rsid w:val="004C7629"/>
    <w:rsid w:val="004D463F"/>
    <w:rsid w:val="004E294A"/>
    <w:rsid w:val="004E4627"/>
    <w:rsid w:val="004F0878"/>
    <w:rsid w:val="0054291E"/>
    <w:rsid w:val="00564F49"/>
    <w:rsid w:val="005703ED"/>
    <w:rsid w:val="00587144"/>
    <w:rsid w:val="0059479A"/>
    <w:rsid w:val="005E3859"/>
    <w:rsid w:val="006747ED"/>
    <w:rsid w:val="00676ED0"/>
    <w:rsid w:val="0068305D"/>
    <w:rsid w:val="00685AD9"/>
    <w:rsid w:val="00691A68"/>
    <w:rsid w:val="006C145D"/>
    <w:rsid w:val="006E13E6"/>
    <w:rsid w:val="006E24E6"/>
    <w:rsid w:val="006F3EAD"/>
    <w:rsid w:val="006F602A"/>
    <w:rsid w:val="00713CEF"/>
    <w:rsid w:val="007247A7"/>
    <w:rsid w:val="0073588E"/>
    <w:rsid w:val="00741029"/>
    <w:rsid w:val="00773C7B"/>
    <w:rsid w:val="00790308"/>
    <w:rsid w:val="007A10E3"/>
    <w:rsid w:val="007B2184"/>
    <w:rsid w:val="007C3C0A"/>
    <w:rsid w:val="007C4623"/>
    <w:rsid w:val="007F408A"/>
    <w:rsid w:val="00803B3E"/>
    <w:rsid w:val="00816C56"/>
    <w:rsid w:val="008171B0"/>
    <w:rsid w:val="0082118A"/>
    <w:rsid w:val="00825235"/>
    <w:rsid w:val="0085258C"/>
    <w:rsid w:val="00860365"/>
    <w:rsid w:val="008722CC"/>
    <w:rsid w:val="00872541"/>
    <w:rsid w:val="00887279"/>
    <w:rsid w:val="008A3227"/>
    <w:rsid w:val="008B64F4"/>
    <w:rsid w:val="008D532A"/>
    <w:rsid w:val="00902ADA"/>
    <w:rsid w:val="009C20F4"/>
    <w:rsid w:val="00A04E59"/>
    <w:rsid w:val="00A05FF5"/>
    <w:rsid w:val="00A06C18"/>
    <w:rsid w:val="00A25598"/>
    <w:rsid w:val="00A45925"/>
    <w:rsid w:val="00A55467"/>
    <w:rsid w:val="00A577F4"/>
    <w:rsid w:val="00A57A01"/>
    <w:rsid w:val="00A75FD4"/>
    <w:rsid w:val="00A81AE5"/>
    <w:rsid w:val="00A85F94"/>
    <w:rsid w:val="00A875BD"/>
    <w:rsid w:val="00AC18DB"/>
    <w:rsid w:val="00AE35F4"/>
    <w:rsid w:val="00AE4AC7"/>
    <w:rsid w:val="00AF3589"/>
    <w:rsid w:val="00B25E12"/>
    <w:rsid w:val="00B509E4"/>
    <w:rsid w:val="00B555AB"/>
    <w:rsid w:val="00B605E2"/>
    <w:rsid w:val="00B82947"/>
    <w:rsid w:val="00BD5027"/>
    <w:rsid w:val="00BE6BA7"/>
    <w:rsid w:val="00BE721E"/>
    <w:rsid w:val="00BF7100"/>
    <w:rsid w:val="00C00191"/>
    <w:rsid w:val="00C0717F"/>
    <w:rsid w:val="00C3779F"/>
    <w:rsid w:val="00C43146"/>
    <w:rsid w:val="00C74D3C"/>
    <w:rsid w:val="00C94D23"/>
    <w:rsid w:val="00CA1C12"/>
    <w:rsid w:val="00CB161B"/>
    <w:rsid w:val="00D132E1"/>
    <w:rsid w:val="00D6695E"/>
    <w:rsid w:val="00D7481F"/>
    <w:rsid w:val="00D8115A"/>
    <w:rsid w:val="00D83192"/>
    <w:rsid w:val="00D87D6F"/>
    <w:rsid w:val="00D92B8D"/>
    <w:rsid w:val="00D97B6A"/>
    <w:rsid w:val="00DA022D"/>
    <w:rsid w:val="00DA3CD3"/>
    <w:rsid w:val="00DC3E96"/>
    <w:rsid w:val="00DC4528"/>
    <w:rsid w:val="00DC7B45"/>
    <w:rsid w:val="00DF0B11"/>
    <w:rsid w:val="00E50702"/>
    <w:rsid w:val="00E72227"/>
    <w:rsid w:val="00E72F0D"/>
    <w:rsid w:val="00E8143D"/>
    <w:rsid w:val="00EA78DB"/>
    <w:rsid w:val="00EB41B3"/>
    <w:rsid w:val="00EB5162"/>
    <w:rsid w:val="00ED7A44"/>
    <w:rsid w:val="00EF6213"/>
    <w:rsid w:val="00F17E65"/>
    <w:rsid w:val="00F21BAA"/>
    <w:rsid w:val="00F26BB0"/>
    <w:rsid w:val="00F81952"/>
    <w:rsid w:val="00FA4EE3"/>
    <w:rsid w:val="00FD3D83"/>
    <w:rsid w:val="00FE2D75"/>
    <w:rsid w:val="00FE72F1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89CD1"/>
  <w15:chartTrackingRefBased/>
  <w15:docId w15:val="{948D3EDC-14EC-4741-80AB-50BCE21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A7"/>
    <w:pPr>
      <w:spacing w:after="14" w:line="248" w:lineRule="auto"/>
      <w:ind w:left="35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7247A7"/>
    <w:pPr>
      <w:keepNext/>
      <w:keepLines/>
      <w:spacing w:after="0"/>
      <w:ind w:left="44" w:hanging="10"/>
      <w:outlineLvl w:val="0"/>
    </w:pPr>
    <w:rPr>
      <w:rFonts w:ascii="Calibri" w:eastAsia="Calibri" w:hAnsi="Calibri" w:cs="Calibri"/>
      <w:color w:val="C62129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7"/>
  </w:style>
  <w:style w:type="paragraph" w:styleId="Footer">
    <w:name w:val="footer"/>
    <w:basedOn w:val="Normal"/>
    <w:link w:val="FooterChar"/>
    <w:uiPriority w:val="99"/>
    <w:unhideWhenUsed/>
    <w:rsid w:val="00724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7"/>
  </w:style>
  <w:style w:type="character" w:customStyle="1" w:styleId="Heading1Char">
    <w:name w:val="Heading 1 Char"/>
    <w:basedOn w:val="DefaultParagraphFont"/>
    <w:link w:val="Heading1"/>
    <w:uiPriority w:val="9"/>
    <w:rsid w:val="007247A7"/>
    <w:rPr>
      <w:rFonts w:ascii="Calibri" w:eastAsia="Calibri" w:hAnsi="Calibri" w:cs="Calibri"/>
      <w:color w:val="C62129"/>
      <w:sz w:val="44"/>
    </w:rPr>
  </w:style>
  <w:style w:type="table" w:customStyle="1" w:styleId="TableGrid">
    <w:name w:val="TableGrid"/>
    <w:rsid w:val="007247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7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247A7"/>
    <w:pPr>
      <w:ind w:left="720"/>
      <w:contextualSpacing/>
    </w:pPr>
  </w:style>
  <w:style w:type="character" w:customStyle="1" w:styleId="IntroductionChar">
    <w:name w:val="Introduction Char"/>
    <w:basedOn w:val="DefaultParagraphFont"/>
    <w:link w:val="Introduction"/>
    <w:locked/>
    <w:rsid w:val="00D132E1"/>
    <w:rPr>
      <w:rFonts w:ascii="Proxima Nova Lt" w:hAnsi="Proxima Nova Lt"/>
      <w:color w:val="383436"/>
    </w:rPr>
  </w:style>
  <w:style w:type="paragraph" w:customStyle="1" w:styleId="Introduction">
    <w:name w:val="Introduction"/>
    <w:basedOn w:val="Normal"/>
    <w:link w:val="IntroductionChar"/>
    <w:qFormat/>
    <w:rsid w:val="00D132E1"/>
    <w:pPr>
      <w:spacing w:after="160" w:line="256" w:lineRule="auto"/>
      <w:ind w:left="0" w:firstLine="0"/>
    </w:pPr>
    <w:rPr>
      <w:rFonts w:ascii="Proxima Nova Lt" w:eastAsiaTheme="minorEastAsia" w:hAnsi="Proxima Nova Lt" w:cstheme="minorBidi"/>
      <w:color w:val="383436"/>
      <w:sz w:val="22"/>
    </w:rPr>
  </w:style>
  <w:style w:type="character" w:customStyle="1" w:styleId="BulletPointsChar">
    <w:name w:val="Bullet Points Char"/>
    <w:basedOn w:val="DefaultParagraphFont"/>
    <w:link w:val="BulletPoints"/>
    <w:locked/>
    <w:rsid w:val="00D132E1"/>
    <w:rPr>
      <w:rFonts w:ascii="Proxima Nova Lt" w:hAnsi="Proxima Nova Lt"/>
      <w:color w:val="383436"/>
      <w:sz w:val="18"/>
      <w:szCs w:val="18"/>
      <w:lang w:val="en"/>
    </w:rPr>
  </w:style>
  <w:style w:type="paragraph" w:customStyle="1" w:styleId="BulletPoints">
    <w:name w:val="Bullet Points"/>
    <w:basedOn w:val="Normal"/>
    <w:link w:val="BulletPointsChar"/>
    <w:qFormat/>
    <w:rsid w:val="00D132E1"/>
    <w:pPr>
      <w:widowControl w:val="0"/>
      <w:numPr>
        <w:numId w:val="5"/>
      </w:numPr>
      <w:spacing w:after="0" w:line="240" w:lineRule="auto"/>
    </w:pPr>
    <w:rPr>
      <w:rFonts w:ascii="Proxima Nova Lt" w:eastAsiaTheme="minorEastAsia" w:hAnsi="Proxima Nova Lt" w:cstheme="minorBidi"/>
      <w:color w:val="383436"/>
      <w:sz w:val="18"/>
      <w:szCs w:val="18"/>
      <w:lang w:val="en"/>
    </w:rPr>
  </w:style>
  <w:style w:type="table" w:styleId="GridTable1Light-Accent6">
    <w:name w:val="Grid Table 1 Light Accent 6"/>
    <w:basedOn w:val="TableNormal"/>
    <w:uiPriority w:val="46"/>
    <w:rsid w:val="00D132E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panyNameChar">
    <w:name w:val="Company Name Char"/>
    <w:basedOn w:val="DefaultParagraphFont"/>
    <w:link w:val="CompanyName"/>
    <w:locked/>
    <w:rsid w:val="00D132E1"/>
    <w:rPr>
      <w:rFonts w:ascii="Proxima Nova Rg" w:hAnsi="Proxima Nova Rg"/>
      <w:color w:val="383436"/>
    </w:rPr>
  </w:style>
  <w:style w:type="paragraph" w:customStyle="1" w:styleId="CompanyName">
    <w:name w:val="Company Name"/>
    <w:basedOn w:val="Normal"/>
    <w:link w:val="CompanyNameChar"/>
    <w:qFormat/>
    <w:rsid w:val="00D132E1"/>
    <w:pPr>
      <w:spacing w:after="0" w:line="256" w:lineRule="auto"/>
      <w:ind w:left="0" w:firstLine="0"/>
    </w:pPr>
    <w:rPr>
      <w:rFonts w:ascii="Proxima Nova Rg" w:eastAsiaTheme="minorEastAsia" w:hAnsi="Proxima Nova Rg" w:cstheme="minorBidi"/>
      <w:color w:val="383436"/>
      <w:sz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32E1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32E1"/>
    <w:rPr>
      <w:rFonts w:ascii="Arial" w:eastAsia="Arial" w:hAnsi="Arial" w:cs="Arial"/>
      <w:lang w:eastAsia="en-GB" w:bidi="en-GB"/>
    </w:rPr>
  </w:style>
  <w:style w:type="paragraph" w:styleId="NoSpacing">
    <w:name w:val="No Spacing"/>
    <w:uiPriority w:val="1"/>
    <w:qFormat/>
    <w:rsid w:val="001D531B"/>
    <w:pPr>
      <w:spacing w:after="0" w:line="240" w:lineRule="auto"/>
      <w:ind w:left="359" w:hanging="1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lhead.salesforce.com/en/content/learn/superbadges/superbadge_ap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5E9847D6874D86B4D997183470BA" ma:contentTypeVersion="13" ma:contentTypeDescription="Create a new document." ma:contentTypeScope="" ma:versionID="cfcb574e1fcc88cc89c405ed0ac37450">
  <xsd:schema xmlns:xsd="http://www.w3.org/2001/XMLSchema" xmlns:xs="http://www.w3.org/2001/XMLSchema" xmlns:p="http://schemas.microsoft.com/office/2006/metadata/properties" xmlns:ns3="91358454-73c3-40c3-ae40-c162e04d66df" xmlns:ns4="cd646975-b56e-46b0-99e0-3bb86ee9fef1" targetNamespace="http://schemas.microsoft.com/office/2006/metadata/properties" ma:root="true" ma:fieldsID="f9618863cb7d8b83ebd6e143d5280a66" ns3:_="" ns4:_="">
    <xsd:import namespace="91358454-73c3-40c3-ae40-c162e04d66df"/>
    <xsd:import namespace="cd646975-b56e-46b0-99e0-3bb86ee9fef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58454-73c3-40c3-ae40-c162e04d66d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46975-b56e-46b0-99e0-3bb86ee9f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4AC8-F5CC-4F5B-95D8-E8C549CAE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FE224-9944-4E69-91BB-B594106C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BF2E4-433D-47FF-940E-29740C8D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58454-73c3-40c3-ae40-c162e04d66df"/>
    <ds:schemaRef ds:uri="cd646975-b56e-46b0-99e0-3bb86ee9f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7C9A1-0776-44E2-ACBF-6022EF7C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Imeson</dc:creator>
  <cp:keywords/>
  <dc:description/>
  <cp:lastModifiedBy>Mark Mulrooney</cp:lastModifiedBy>
  <cp:revision>2</cp:revision>
  <dcterms:created xsi:type="dcterms:W3CDTF">2022-06-30T13:18:00Z</dcterms:created>
  <dcterms:modified xsi:type="dcterms:W3CDTF">2022-06-30T13:18:00Z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0x010100F9405E9847D6874D86B4D997183470BA</vt:lpwstr>
  </property>
</Properties>
</file>